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C9" w:rsidRDefault="003B6DED" w:rsidP="008051C9">
      <w:pPr>
        <w:tabs>
          <w:tab w:val="left" w:pos="375"/>
        </w:tabs>
        <w:spacing w:after="0" w:line="240" w:lineRule="auto"/>
        <w:ind w:left="360"/>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-1019988</wp:posOffset>
            </wp:positionH>
            <wp:positionV relativeFrom="paragraph">
              <wp:posOffset>-596800</wp:posOffset>
            </wp:positionV>
            <wp:extent cx="7398891" cy="10466453"/>
            <wp:effectExtent l="19050" t="0" r="0" b="0"/>
            <wp:wrapNone/>
            <wp:docPr id="1" name="Рисунок 1" descr="C:\Users\дом\Pictures\2019-11-05\Im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Pictures\2019-11-05\Image0004.JPG"/>
                    <pic:cNvPicPr>
                      <a:picLocks noChangeAspect="1" noChangeArrowheads="1"/>
                    </pic:cNvPicPr>
                  </pic:nvPicPr>
                  <pic:blipFill>
                    <a:blip r:embed="rId5" cstate="print"/>
                    <a:srcRect/>
                    <a:stretch>
                      <a:fillRect/>
                    </a:stretch>
                  </pic:blipFill>
                  <pic:spPr bwMode="auto">
                    <a:xfrm>
                      <a:off x="0" y="0"/>
                      <a:ext cx="7403574" cy="10473077"/>
                    </a:xfrm>
                    <a:prstGeom prst="rect">
                      <a:avLst/>
                    </a:prstGeom>
                    <a:noFill/>
                    <a:ln w="9525">
                      <a:noFill/>
                      <a:miter lim="800000"/>
                      <a:headEnd/>
                      <a:tailEnd/>
                    </a:ln>
                  </pic:spPr>
                </pic:pic>
              </a:graphicData>
            </a:graphic>
          </wp:anchor>
        </w:drawing>
      </w: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3B6DED" w:rsidRDefault="003B6DED" w:rsidP="008051C9">
      <w:pPr>
        <w:tabs>
          <w:tab w:val="left" w:pos="375"/>
        </w:tabs>
        <w:spacing w:after="0" w:line="240" w:lineRule="auto"/>
        <w:ind w:left="360"/>
        <w:jc w:val="both"/>
        <w:rPr>
          <w:rFonts w:ascii="Times New Roman" w:hAnsi="Times New Roman"/>
          <w:b/>
          <w:sz w:val="24"/>
          <w:szCs w:val="24"/>
        </w:rPr>
      </w:pPr>
    </w:p>
    <w:p w:rsidR="004E49A6" w:rsidRPr="00103166" w:rsidRDefault="004E49A6" w:rsidP="004E49A6">
      <w:pPr>
        <w:pStyle w:val="a3"/>
        <w:numPr>
          <w:ilvl w:val="0"/>
          <w:numId w:val="4"/>
        </w:numPr>
        <w:tabs>
          <w:tab w:val="left" w:pos="375"/>
        </w:tabs>
        <w:spacing w:after="0" w:line="240" w:lineRule="auto"/>
        <w:jc w:val="both"/>
        <w:rPr>
          <w:rStyle w:val="2"/>
          <w:bCs w:val="0"/>
          <w:i w:val="0"/>
          <w:iCs w:val="0"/>
          <w:sz w:val="24"/>
          <w:szCs w:val="24"/>
          <w:shd w:val="clear" w:color="auto" w:fill="auto"/>
        </w:rPr>
      </w:pPr>
      <w:r w:rsidRPr="00103166">
        <w:rPr>
          <w:rStyle w:val="2"/>
          <w:rFonts w:eastAsia="Times New Roman" w:cs="Times New Roman"/>
        </w:rPr>
        <w:lastRenderedPageBreak/>
        <w:t>Планируемые результаты освоения учебного предмета</w:t>
      </w:r>
      <w:r w:rsidRPr="00103166">
        <w:rPr>
          <w:rStyle w:val="2"/>
        </w:rPr>
        <w:t xml:space="preserve"> «Основы безопасности жизнедеятельности».</w:t>
      </w:r>
    </w:p>
    <w:p w:rsidR="004E49A6" w:rsidRPr="008051C9" w:rsidRDefault="004E49A6" w:rsidP="004E49A6">
      <w:pPr>
        <w:pStyle w:val="a3"/>
        <w:tabs>
          <w:tab w:val="left" w:pos="375"/>
        </w:tabs>
        <w:spacing w:after="0" w:line="240" w:lineRule="auto"/>
        <w:ind w:left="1080"/>
        <w:jc w:val="both"/>
        <w:rPr>
          <w:rFonts w:ascii="Times New Roman" w:hAnsi="Times New Roman"/>
          <w:b/>
          <w:sz w:val="24"/>
          <w:szCs w:val="24"/>
        </w:rPr>
      </w:pPr>
    </w:p>
    <w:p w:rsidR="004E49A6" w:rsidRPr="005407DD" w:rsidRDefault="002B421F" w:rsidP="00B85585">
      <w:pPr>
        <w:pStyle w:val="Bodytext0"/>
        <w:shd w:val="clear" w:color="auto" w:fill="auto"/>
        <w:spacing w:before="0"/>
        <w:ind w:left="20" w:right="20"/>
        <w:jc w:val="left"/>
        <w:rPr>
          <w:rFonts w:ascii="Times New Roman" w:hAnsi="Times New Roman" w:cs="Times New Roman"/>
          <w:sz w:val="24"/>
          <w:szCs w:val="24"/>
        </w:rPr>
      </w:pPr>
      <w:r>
        <w:rPr>
          <w:rFonts w:ascii="Times New Roman" w:hAnsi="Times New Roman" w:cs="Times New Roman"/>
          <w:sz w:val="24"/>
          <w:szCs w:val="24"/>
        </w:rPr>
        <w:t>В результате освоения п</w:t>
      </w:r>
      <w:r w:rsidR="004E49A6" w:rsidRPr="005407DD">
        <w:rPr>
          <w:rFonts w:ascii="Times New Roman" w:hAnsi="Times New Roman" w:cs="Times New Roman"/>
          <w:sz w:val="24"/>
          <w:szCs w:val="24"/>
        </w:rPr>
        <w:t>рограммы</w:t>
      </w:r>
      <w:r>
        <w:rPr>
          <w:rFonts w:ascii="Times New Roman" w:hAnsi="Times New Roman" w:cs="Times New Roman"/>
          <w:sz w:val="24"/>
          <w:szCs w:val="24"/>
        </w:rPr>
        <w:t>,</w:t>
      </w:r>
      <w:r w:rsidR="004E49A6" w:rsidRPr="005407DD">
        <w:rPr>
          <w:rFonts w:ascii="Times New Roman" w:hAnsi="Times New Roman" w:cs="Times New Roman"/>
          <w:sz w:val="24"/>
          <w:szCs w:val="24"/>
        </w:rPr>
        <w:t xml:space="preserve"> обучающиеся должны иметь </w:t>
      </w:r>
      <w:proofErr w:type="spellStart"/>
      <w:r w:rsidR="004E49A6" w:rsidRPr="005407DD">
        <w:rPr>
          <w:rFonts w:ascii="Times New Roman" w:hAnsi="Times New Roman" w:cs="Times New Roman"/>
          <w:sz w:val="24"/>
          <w:szCs w:val="24"/>
        </w:rPr>
        <w:t>сформированность</w:t>
      </w:r>
      <w:proofErr w:type="spellEnd"/>
      <w:r w:rsidR="004E49A6" w:rsidRPr="005407DD">
        <w:rPr>
          <w:rFonts w:ascii="Times New Roman" w:hAnsi="Times New Roman" w:cs="Times New Roman"/>
          <w:sz w:val="24"/>
          <w:szCs w:val="24"/>
        </w:rPr>
        <w:t>:</w:t>
      </w:r>
    </w:p>
    <w:p w:rsidR="004E49A6" w:rsidRPr="005407DD" w:rsidRDefault="004E49A6" w:rsidP="00B85585">
      <w:pPr>
        <w:pStyle w:val="Bodytext0"/>
        <w:numPr>
          <w:ilvl w:val="0"/>
          <w:numId w:val="5"/>
        </w:numPr>
        <w:shd w:val="clear" w:color="auto" w:fill="auto"/>
        <w:tabs>
          <w:tab w:val="left" w:pos="687"/>
        </w:tabs>
        <w:spacing w:before="0"/>
        <w:ind w:left="20" w:right="20"/>
        <w:jc w:val="left"/>
        <w:rPr>
          <w:rFonts w:ascii="Times New Roman" w:hAnsi="Times New Roman" w:cs="Times New Roman"/>
          <w:sz w:val="24"/>
          <w:szCs w:val="24"/>
        </w:rPr>
      </w:pPr>
      <w:r w:rsidRPr="005407DD">
        <w:rPr>
          <w:rFonts w:ascii="Times New Roman" w:hAnsi="Times New Roman" w:cs="Times New Roman"/>
          <w:sz w:val="24"/>
          <w:szCs w:val="24"/>
        </w:rPr>
        <w:t>представлений о культуре безопасности жизне</w:t>
      </w:r>
      <w:r w:rsidRPr="005407DD">
        <w:rPr>
          <w:rFonts w:ascii="Times New Roman" w:hAnsi="Times New Roman" w:cs="Times New Roman"/>
          <w:sz w:val="24"/>
          <w:szCs w:val="24"/>
        </w:rPr>
        <w:softHyphen/>
        <w:t>деятельности, в том числе о культуре экологической безопасности как о жизненно важной социально-нравс</w:t>
      </w:r>
      <w:r w:rsidRPr="005407DD">
        <w:rPr>
          <w:rFonts w:ascii="Times New Roman" w:hAnsi="Times New Roman" w:cs="Times New Roman"/>
          <w:sz w:val="24"/>
          <w:szCs w:val="24"/>
        </w:rPr>
        <w:softHyphen/>
        <w:t>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E49A6" w:rsidRPr="005407DD" w:rsidRDefault="004E49A6" w:rsidP="00B85585">
      <w:pPr>
        <w:pStyle w:val="Bodytext0"/>
        <w:numPr>
          <w:ilvl w:val="0"/>
          <w:numId w:val="5"/>
        </w:numPr>
        <w:shd w:val="clear" w:color="auto" w:fill="auto"/>
        <w:tabs>
          <w:tab w:val="left" w:pos="682"/>
        </w:tabs>
        <w:spacing w:before="0"/>
        <w:ind w:left="20" w:right="20"/>
        <w:jc w:val="left"/>
        <w:rPr>
          <w:rFonts w:ascii="Times New Roman" w:hAnsi="Times New Roman" w:cs="Times New Roman"/>
          <w:sz w:val="24"/>
          <w:szCs w:val="24"/>
        </w:rPr>
      </w:pPr>
      <w:r w:rsidRPr="005407DD">
        <w:rPr>
          <w:rFonts w:ascii="Times New Roman" w:hAnsi="Times New Roman" w:cs="Times New Roman"/>
          <w:sz w:val="24"/>
          <w:szCs w:val="24"/>
        </w:rPr>
        <w:t>о необходимости отрицания экстремизма, терро</w:t>
      </w:r>
      <w:r w:rsidRPr="005407DD">
        <w:rPr>
          <w:rFonts w:ascii="Times New Roman" w:hAnsi="Times New Roman" w:cs="Times New Roman"/>
          <w:sz w:val="24"/>
          <w:szCs w:val="24"/>
        </w:rPr>
        <w:softHyphen/>
        <w:t>ризма, других действий противоправного характера, а также асоциального поведения;</w:t>
      </w:r>
    </w:p>
    <w:p w:rsidR="004E49A6" w:rsidRPr="005407DD" w:rsidRDefault="004E49A6" w:rsidP="00B85585">
      <w:pPr>
        <w:pStyle w:val="Bodytext0"/>
        <w:numPr>
          <w:ilvl w:val="0"/>
          <w:numId w:val="5"/>
        </w:numPr>
        <w:shd w:val="clear" w:color="auto" w:fill="auto"/>
        <w:tabs>
          <w:tab w:val="left" w:pos="687"/>
        </w:tabs>
        <w:spacing w:before="0"/>
        <w:ind w:left="20" w:right="20"/>
        <w:jc w:val="left"/>
        <w:rPr>
          <w:rFonts w:ascii="Times New Roman" w:hAnsi="Times New Roman" w:cs="Times New Roman"/>
          <w:sz w:val="24"/>
          <w:szCs w:val="24"/>
        </w:rPr>
      </w:pPr>
      <w:r w:rsidRPr="005407DD">
        <w:rPr>
          <w:rFonts w:ascii="Times New Roman" w:hAnsi="Times New Roman" w:cs="Times New Roman"/>
          <w:sz w:val="24"/>
          <w:szCs w:val="24"/>
        </w:rPr>
        <w:t>о здоровом образе жизни как о средстве обеспе</w:t>
      </w:r>
      <w:r w:rsidRPr="005407DD">
        <w:rPr>
          <w:rFonts w:ascii="Times New Roman" w:hAnsi="Times New Roman" w:cs="Times New Roman"/>
          <w:sz w:val="24"/>
          <w:szCs w:val="24"/>
        </w:rPr>
        <w:softHyphen/>
        <w:t>чения духовного, физического и социального благопо</w:t>
      </w:r>
      <w:r w:rsidRPr="005407DD">
        <w:rPr>
          <w:rFonts w:ascii="Times New Roman" w:hAnsi="Times New Roman" w:cs="Times New Roman"/>
          <w:sz w:val="24"/>
          <w:szCs w:val="24"/>
        </w:rPr>
        <w:softHyphen/>
        <w:t>лучия личности;</w:t>
      </w:r>
    </w:p>
    <w:p w:rsidR="004E49A6" w:rsidRPr="005407DD" w:rsidRDefault="004E49A6" w:rsidP="00B85585">
      <w:pPr>
        <w:pStyle w:val="Bodytext0"/>
        <w:numPr>
          <w:ilvl w:val="0"/>
          <w:numId w:val="5"/>
        </w:numPr>
        <w:shd w:val="clear" w:color="auto" w:fill="auto"/>
        <w:tabs>
          <w:tab w:val="left" w:pos="682"/>
        </w:tabs>
        <w:spacing w:before="0"/>
        <w:ind w:left="20" w:right="20"/>
        <w:jc w:val="left"/>
        <w:rPr>
          <w:rFonts w:ascii="Times New Roman" w:hAnsi="Times New Roman" w:cs="Times New Roman"/>
          <w:sz w:val="24"/>
          <w:szCs w:val="24"/>
        </w:rPr>
      </w:pPr>
      <w:r w:rsidRPr="005407DD">
        <w:rPr>
          <w:rFonts w:ascii="Times New Roman" w:hAnsi="Times New Roman" w:cs="Times New Roman"/>
          <w:sz w:val="24"/>
          <w:szCs w:val="24"/>
        </w:rPr>
        <w:t>готовности к саморазвитию и непрерывному об</w:t>
      </w:r>
      <w:r w:rsidRPr="005407DD">
        <w:rPr>
          <w:rFonts w:ascii="Times New Roman" w:hAnsi="Times New Roman" w:cs="Times New Roman"/>
          <w:sz w:val="24"/>
          <w:szCs w:val="24"/>
        </w:rPr>
        <w:softHyphen/>
        <w:t>разованию в области безопасности жизнедеятельности, их активной учебно-познавательной деятельности.</w:t>
      </w:r>
    </w:p>
    <w:p w:rsidR="004E49A6" w:rsidRPr="005407DD" w:rsidRDefault="004E49A6" w:rsidP="00B85585">
      <w:pPr>
        <w:spacing w:after="0" w:line="245" w:lineRule="exact"/>
        <w:ind w:left="20" w:firstLine="360"/>
        <w:rPr>
          <w:rFonts w:ascii="Times New Roman" w:eastAsia="Times New Roman" w:hAnsi="Times New Roman" w:cs="Times New Roman"/>
          <w:b/>
          <w:bCs/>
          <w:sz w:val="24"/>
          <w:szCs w:val="24"/>
        </w:rPr>
      </w:pPr>
    </w:p>
    <w:p w:rsidR="004E49A6" w:rsidRPr="005407DD" w:rsidRDefault="004E49A6" w:rsidP="00B85585">
      <w:pPr>
        <w:spacing w:after="0" w:line="245" w:lineRule="exact"/>
        <w:ind w:left="20" w:firstLine="360"/>
        <w:rPr>
          <w:rFonts w:ascii="Times New Roman" w:eastAsia="Times New Roman" w:hAnsi="Times New Roman" w:cs="Times New Roman"/>
          <w:sz w:val="24"/>
          <w:szCs w:val="24"/>
        </w:rPr>
      </w:pPr>
      <w:r w:rsidRPr="005407DD">
        <w:rPr>
          <w:rFonts w:ascii="Times New Roman" w:eastAsia="Times New Roman" w:hAnsi="Times New Roman" w:cs="Times New Roman"/>
          <w:b/>
          <w:bCs/>
          <w:sz w:val="24"/>
          <w:szCs w:val="24"/>
        </w:rPr>
        <w:t>Должны знать:</w:t>
      </w:r>
    </w:p>
    <w:p w:rsidR="004E49A6" w:rsidRPr="005407DD" w:rsidRDefault="004E49A6" w:rsidP="00B85585">
      <w:pPr>
        <w:numPr>
          <w:ilvl w:val="0"/>
          <w:numId w:val="1"/>
        </w:numPr>
        <w:tabs>
          <w:tab w:val="left" w:pos="673"/>
        </w:tabs>
        <w:spacing w:after="0" w:line="245" w:lineRule="exact"/>
        <w:ind w:left="20" w:right="20" w:firstLine="36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распространенные опасные и чрезвычайные ситуа</w:t>
      </w:r>
      <w:r w:rsidRPr="005407DD">
        <w:rPr>
          <w:rFonts w:ascii="Times New Roman" w:eastAsia="Times New Roman" w:hAnsi="Times New Roman" w:cs="Times New Roman"/>
          <w:sz w:val="24"/>
          <w:szCs w:val="24"/>
        </w:rPr>
        <w:softHyphen/>
        <w:t>ции природного, техногенного и социального характера;</w:t>
      </w:r>
    </w:p>
    <w:p w:rsidR="004E49A6" w:rsidRPr="005407DD" w:rsidRDefault="004E49A6" w:rsidP="00B85585">
      <w:pPr>
        <w:numPr>
          <w:ilvl w:val="0"/>
          <w:numId w:val="1"/>
        </w:numPr>
        <w:tabs>
          <w:tab w:val="left" w:pos="682"/>
        </w:tabs>
        <w:spacing w:after="0" w:line="245" w:lineRule="exact"/>
        <w:ind w:left="20" w:right="20" w:firstLine="36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факторы, пагубно влияющие на здоровье чело</w:t>
      </w:r>
      <w:r w:rsidRPr="005407DD">
        <w:rPr>
          <w:rFonts w:ascii="Times New Roman" w:eastAsia="Times New Roman" w:hAnsi="Times New Roman" w:cs="Times New Roman"/>
          <w:sz w:val="24"/>
          <w:szCs w:val="24"/>
        </w:rPr>
        <w:softHyphen/>
        <w:t>века, исключение из своей жизни вредных привычек (курения, пьянства и т. д.);</w:t>
      </w:r>
    </w:p>
    <w:p w:rsidR="004E49A6" w:rsidRPr="005407DD" w:rsidRDefault="004E49A6" w:rsidP="00B85585">
      <w:pPr>
        <w:numPr>
          <w:ilvl w:val="0"/>
          <w:numId w:val="1"/>
        </w:numPr>
        <w:tabs>
          <w:tab w:val="left" w:pos="682"/>
        </w:tabs>
        <w:spacing w:after="0" w:line="245" w:lineRule="exact"/>
        <w:ind w:left="20" w:right="20" w:firstLine="36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основные меры защиты (в том числе в области гражданской обороны) и правила поведения в условиях опасных и чрезвычайных ситуаций;</w:t>
      </w:r>
    </w:p>
    <w:p w:rsidR="004E49A6" w:rsidRPr="005407DD" w:rsidRDefault="004E49A6" w:rsidP="00B85585">
      <w:pPr>
        <w:keepNext/>
        <w:keepLines/>
        <w:spacing w:after="0" w:line="245" w:lineRule="exact"/>
        <w:ind w:left="20" w:firstLine="340"/>
        <w:outlineLvl w:val="0"/>
        <w:rPr>
          <w:rFonts w:ascii="Times New Roman" w:eastAsia="Times New Roman" w:hAnsi="Times New Roman" w:cs="Times New Roman"/>
          <w:sz w:val="24"/>
          <w:szCs w:val="24"/>
        </w:rPr>
      </w:pPr>
      <w:r w:rsidRPr="005407DD">
        <w:rPr>
          <w:rFonts w:ascii="Times New Roman" w:eastAsia="Times New Roman" w:hAnsi="Times New Roman" w:cs="Times New Roman"/>
          <w:b/>
          <w:bCs/>
          <w:sz w:val="24"/>
          <w:szCs w:val="24"/>
        </w:rPr>
        <w:t>Должны уметь:</w:t>
      </w:r>
    </w:p>
    <w:p w:rsidR="004E49A6" w:rsidRPr="005407DD" w:rsidRDefault="004E49A6" w:rsidP="00B85585">
      <w:pPr>
        <w:numPr>
          <w:ilvl w:val="0"/>
          <w:numId w:val="1"/>
        </w:numPr>
        <w:tabs>
          <w:tab w:val="left" w:pos="682"/>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предвидеть возникновение опасных и чрезвы</w:t>
      </w:r>
      <w:r w:rsidRPr="005407DD">
        <w:rPr>
          <w:rFonts w:ascii="Times New Roman" w:eastAsia="Times New Roman" w:hAnsi="Times New Roman" w:cs="Times New Roman"/>
          <w:sz w:val="24"/>
          <w:szCs w:val="24"/>
        </w:rPr>
        <w:softHyphen/>
        <w:t>чайных ситуаций по характерным для них признакам, а также использовать различные информационные ис</w:t>
      </w:r>
      <w:r w:rsidRPr="005407DD">
        <w:rPr>
          <w:rFonts w:ascii="Times New Roman" w:eastAsia="Times New Roman" w:hAnsi="Times New Roman" w:cs="Times New Roman"/>
          <w:sz w:val="24"/>
          <w:szCs w:val="24"/>
        </w:rPr>
        <w:softHyphen/>
        <w:t>точники;</w:t>
      </w:r>
    </w:p>
    <w:p w:rsidR="004E49A6" w:rsidRPr="005407DD" w:rsidRDefault="004E49A6" w:rsidP="00B85585">
      <w:pPr>
        <w:numPr>
          <w:ilvl w:val="0"/>
          <w:numId w:val="1"/>
        </w:numPr>
        <w:tabs>
          <w:tab w:val="left" w:pos="682"/>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применять полученные знания в области безо</w:t>
      </w:r>
      <w:r w:rsidRPr="005407DD">
        <w:rPr>
          <w:rFonts w:ascii="Times New Roman" w:eastAsia="Times New Roman" w:hAnsi="Times New Roman" w:cs="Times New Roman"/>
          <w:sz w:val="24"/>
          <w:szCs w:val="24"/>
        </w:rPr>
        <w:softHyphen/>
        <w:t>пасности на практике, проектировать модели личного безопасного поведения в повседневной жизни и в раз</w:t>
      </w:r>
      <w:r w:rsidRPr="005407DD">
        <w:rPr>
          <w:rFonts w:ascii="Times New Roman" w:eastAsia="Times New Roman" w:hAnsi="Times New Roman" w:cs="Times New Roman"/>
          <w:sz w:val="24"/>
          <w:szCs w:val="24"/>
        </w:rPr>
        <w:softHyphen/>
        <w:t>личных опасных и чрезвычайных ситуациях.</w:t>
      </w:r>
    </w:p>
    <w:p w:rsidR="004E49A6" w:rsidRPr="005407DD" w:rsidRDefault="004E49A6" w:rsidP="00B85585">
      <w:pPr>
        <w:keepNext/>
        <w:keepLines/>
        <w:spacing w:after="0" w:line="245" w:lineRule="exact"/>
        <w:ind w:left="20" w:firstLine="340"/>
        <w:outlineLvl w:val="0"/>
        <w:rPr>
          <w:rFonts w:ascii="Times New Roman" w:eastAsia="Times New Roman" w:hAnsi="Times New Roman" w:cs="Times New Roman"/>
          <w:sz w:val="24"/>
          <w:szCs w:val="24"/>
        </w:rPr>
      </w:pPr>
      <w:r w:rsidRPr="005407DD">
        <w:rPr>
          <w:rFonts w:ascii="Times New Roman" w:eastAsia="Times New Roman" w:hAnsi="Times New Roman" w:cs="Times New Roman"/>
          <w:b/>
          <w:bCs/>
          <w:sz w:val="24"/>
          <w:szCs w:val="24"/>
        </w:rPr>
        <w:t>Должны владеть:</w:t>
      </w:r>
    </w:p>
    <w:p w:rsidR="004E49A6" w:rsidRPr="005407DD" w:rsidRDefault="004E49A6" w:rsidP="00B85585">
      <w:pPr>
        <w:numPr>
          <w:ilvl w:val="0"/>
          <w:numId w:val="1"/>
        </w:numPr>
        <w:tabs>
          <w:tab w:val="left" w:pos="678"/>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основами медицинских знаний и оказания пер</w:t>
      </w:r>
      <w:r w:rsidRPr="005407DD">
        <w:rPr>
          <w:rFonts w:ascii="Times New Roman" w:eastAsia="Times New Roman" w:hAnsi="Times New Roman" w:cs="Times New Roman"/>
          <w:sz w:val="24"/>
          <w:szCs w:val="24"/>
        </w:rPr>
        <w:softHyphen/>
        <w:t>вой помощи пострадавшим при неотложных состоя</w:t>
      </w:r>
      <w:r w:rsidRPr="005407DD">
        <w:rPr>
          <w:rFonts w:ascii="Times New Roman" w:eastAsia="Times New Roman" w:hAnsi="Times New Roman" w:cs="Times New Roman"/>
          <w:sz w:val="24"/>
          <w:szCs w:val="24"/>
        </w:rPr>
        <w:softHyphen/>
        <w:t>ниях (при травмах, отравлениях и различных видах поражений), включая знания об основных инфекцион</w:t>
      </w:r>
      <w:r w:rsidRPr="005407DD">
        <w:rPr>
          <w:rFonts w:ascii="Times New Roman" w:eastAsia="Times New Roman" w:hAnsi="Times New Roman" w:cs="Times New Roman"/>
          <w:sz w:val="24"/>
          <w:szCs w:val="24"/>
        </w:rPr>
        <w:softHyphen/>
        <w:t>ных заболеваниях и их профилактике.</w:t>
      </w:r>
    </w:p>
    <w:p w:rsidR="004E49A6" w:rsidRPr="005407DD" w:rsidRDefault="004E49A6" w:rsidP="00B85585">
      <w:pPr>
        <w:keepNext/>
        <w:keepLines/>
        <w:spacing w:after="0" w:line="245" w:lineRule="exact"/>
        <w:ind w:left="20" w:right="20" w:firstLine="340"/>
        <w:outlineLvl w:val="0"/>
        <w:rPr>
          <w:rFonts w:ascii="Times New Roman" w:eastAsia="Times New Roman" w:hAnsi="Times New Roman" w:cs="Times New Roman"/>
          <w:sz w:val="24"/>
          <w:szCs w:val="24"/>
        </w:rPr>
      </w:pPr>
      <w:r w:rsidRPr="005407DD">
        <w:rPr>
          <w:rFonts w:ascii="Times New Roman" w:eastAsia="Times New Roman" w:hAnsi="Times New Roman" w:cs="Times New Roman"/>
          <w:b/>
          <w:bCs/>
          <w:sz w:val="24"/>
          <w:szCs w:val="24"/>
        </w:rPr>
        <w:t>Должны воспитать в себе такие качества личности, как:</w:t>
      </w:r>
    </w:p>
    <w:p w:rsidR="004E49A6" w:rsidRPr="005407DD" w:rsidRDefault="004E49A6" w:rsidP="00B85585">
      <w:pPr>
        <w:numPr>
          <w:ilvl w:val="0"/>
          <w:numId w:val="1"/>
        </w:numPr>
        <w:tabs>
          <w:tab w:val="left" w:pos="678"/>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любовь к своей малой родине и своему Отечест</w:t>
      </w:r>
      <w:r w:rsidRPr="005407DD">
        <w:rPr>
          <w:rFonts w:ascii="Times New Roman" w:eastAsia="Times New Roman" w:hAnsi="Times New Roman" w:cs="Times New Roman"/>
          <w:sz w:val="24"/>
          <w:szCs w:val="24"/>
        </w:rPr>
        <w:softHyphen/>
        <w:t>ву, уважение к своему народу, его культуре и духов</w:t>
      </w:r>
      <w:r w:rsidRPr="005407DD">
        <w:rPr>
          <w:rFonts w:ascii="Times New Roman" w:eastAsia="Times New Roman" w:hAnsi="Times New Roman" w:cs="Times New Roman"/>
          <w:sz w:val="24"/>
          <w:szCs w:val="24"/>
        </w:rPr>
        <w:softHyphen/>
        <w:t>ным традициям;</w:t>
      </w:r>
    </w:p>
    <w:p w:rsidR="004E49A6" w:rsidRPr="005407DD" w:rsidRDefault="004E49A6" w:rsidP="00B85585">
      <w:pPr>
        <w:numPr>
          <w:ilvl w:val="0"/>
          <w:numId w:val="1"/>
        </w:numPr>
        <w:tabs>
          <w:tab w:val="left" w:pos="678"/>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осознание ценностей человеческой жизни, семьи, гражданского общества, многонационального российс</w:t>
      </w:r>
      <w:r w:rsidRPr="005407DD">
        <w:rPr>
          <w:rFonts w:ascii="Times New Roman" w:eastAsia="Times New Roman" w:hAnsi="Times New Roman" w:cs="Times New Roman"/>
          <w:sz w:val="24"/>
          <w:szCs w:val="24"/>
        </w:rPr>
        <w:softHyphen/>
        <w:t>кого народа, человечества;</w:t>
      </w:r>
    </w:p>
    <w:p w:rsidR="004E49A6" w:rsidRPr="005407DD" w:rsidRDefault="004E49A6" w:rsidP="00B85585">
      <w:pPr>
        <w:numPr>
          <w:ilvl w:val="0"/>
          <w:numId w:val="1"/>
        </w:numPr>
        <w:tabs>
          <w:tab w:val="left" w:pos="678"/>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социальная активность, уважение закона и пра</w:t>
      </w:r>
      <w:r w:rsidRPr="005407DD">
        <w:rPr>
          <w:rFonts w:ascii="Times New Roman" w:eastAsia="Times New Roman" w:hAnsi="Times New Roman" w:cs="Times New Roman"/>
          <w:sz w:val="24"/>
          <w:szCs w:val="24"/>
        </w:rPr>
        <w:softHyphen/>
        <w:t>вопорядка, соизмерение своих поступков с нравствен</w:t>
      </w:r>
      <w:r w:rsidRPr="005407DD">
        <w:rPr>
          <w:rFonts w:ascii="Times New Roman" w:eastAsia="Times New Roman" w:hAnsi="Times New Roman" w:cs="Times New Roman"/>
          <w:sz w:val="24"/>
          <w:szCs w:val="24"/>
        </w:rPr>
        <w:softHyphen/>
        <w:t>ными ценностями, осознание своих обязанностей перед семьёй, обществом, Отечеством;</w:t>
      </w:r>
    </w:p>
    <w:p w:rsidR="004E49A6" w:rsidRPr="005407DD" w:rsidRDefault="004E49A6" w:rsidP="00B85585">
      <w:pPr>
        <w:numPr>
          <w:ilvl w:val="0"/>
          <w:numId w:val="1"/>
        </w:numPr>
        <w:tabs>
          <w:tab w:val="left" w:pos="678"/>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уважение других людей, умение вести конструк</w:t>
      </w:r>
      <w:r w:rsidRPr="005407DD">
        <w:rPr>
          <w:rFonts w:ascii="Times New Roman" w:eastAsia="Times New Roman" w:hAnsi="Times New Roman" w:cs="Times New Roman"/>
          <w:sz w:val="24"/>
          <w:szCs w:val="24"/>
        </w:rPr>
        <w:softHyphen/>
        <w:t>тивный диалог, достижение взаимопонимания, сотруд</w:t>
      </w:r>
      <w:r w:rsidRPr="005407DD">
        <w:rPr>
          <w:rFonts w:ascii="Times New Roman" w:eastAsia="Times New Roman" w:hAnsi="Times New Roman" w:cs="Times New Roman"/>
          <w:sz w:val="24"/>
          <w:szCs w:val="24"/>
        </w:rPr>
        <w:softHyphen/>
        <w:t>ничества для достижения общих результатов;</w:t>
      </w:r>
    </w:p>
    <w:p w:rsidR="004E49A6" w:rsidRPr="005407DD" w:rsidRDefault="004E49A6" w:rsidP="00B85585">
      <w:pPr>
        <w:numPr>
          <w:ilvl w:val="0"/>
          <w:numId w:val="1"/>
        </w:numPr>
        <w:tabs>
          <w:tab w:val="left" w:pos="678"/>
        </w:tabs>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осознанному выполнению правил здорового и экологически целесообразного образа жизни, безопас</w:t>
      </w:r>
      <w:r w:rsidRPr="005407DD">
        <w:rPr>
          <w:rFonts w:ascii="Times New Roman" w:eastAsia="Times New Roman" w:hAnsi="Times New Roman" w:cs="Times New Roman"/>
          <w:sz w:val="24"/>
          <w:szCs w:val="24"/>
        </w:rPr>
        <w:softHyphen/>
        <w:t>ных для человека и окружающей его среды.</w:t>
      </w:r>
    </w:p>
    <w:p w:rsidR="004E49A6" w:rsidRPr="005407DD" w:rsidRDefault="004E49A6" w:rsidP="00B85585">
      <w:pPr>
        <w:tabs>
          <w:tab w:val="left" w:pos="678"/>
        </w:tabs>
        <w:spacing w:after="0" w:line="245" w:lineRule="exact"/>
        <w:ind w:right="20"/>
        <w:rPr>
          <w:rFonts w:ascii="Times New Roman" w:eastAsia="Times New Roman" w:hAnsi="Times New Roman" w:cs="Times New Roman"/>
          <w:sz w:val="24"/>
          <w:szCs w:val="24"/>
        </w:rPr>
      </w:pPr>
    </w:p>
    <w:p w:rsidR="004E49A6" w:rsidRPr="005407DD" w:rsidRDefault="004E49A6" w:rsidP="00B85585">
      <w:pPr>
        <w:tabs>
          <w:tab w:val="left" w:pos="678"/>
        </w:tabs>
        <w:spacing w:after="0" w:line="245" w:lineRule="exact"/>
        <w:ind w:right="20"/>
        <w:rPr>
          <w:rFonts w:ascii="Times New Roman" w:eastAsia="Times New Roman" w:hAnsi="Times New Roman" w:cs="Times New Roman"/>
          <w:sz w:val="24"/>
          <w:szCs w:val="24"/>
        </w:rPr>
      </w:pPr>
    </w:p>
    <w:p w:rsidR="004E49A6" w:rsidRPr="00103166" w:rsidRDefault="004E49A6" w:rsidP="00B85585">
      <w:pPr>
        <w:shd w:val="clear" w:color="auto" w:fill="FFFFFF"/>
        <w:spacing w:line="240" w:lineRule="auto"/>
        <w:rPr>
          <w:rFonts w:ascii="Times New Roman" w:eastAsia="Times New Roman" w:hAnsi="Times New Roman" w:cs="Times New Roman"/>
          <w:b/>
          <w:bCs/>
          <w:i/>
          <w:iCs/>
          <w:spacing w:val="1"/>
          <w:sz w:val="28"/>
          <w:szCs w:val="28"/>
        </w:rPr>
      </w:pPr>
      <w:r w:rsidRPr="00103166">
        <w:rPr>
          <w:rFonts w:ascii="Times New Roman" w:eastAsia="Times New Roman" w:hAnsi="Times New Roman" w:cs="Times New Roman"/>
          <w:b/>
          <w:bCs/>
          <w:i/>
          <w:iCs/>
          <w:spacing w:val="1"/>
          <w:sz w:val="28"/>
          <w:szCs w:val="28"/>
        </w:rPr>
        <w:t xml:space="preserve">Личностные, </w:t>
      </w:r>
      <w:proofErr w:type="spellStart"/>
      <w:r w:rsidRPr="00103166">
        <w:rPr>
          <w:rFonts w:ascii="Times New Roman" w:eastAsia="Times New Roman" w:hAnsi="Times New Roman" w:cs="Times New Roman"/>
          <w:b/>
          <w:bCs/>
          <w:i/>
          <w:iCs/>
          <w:spacing w:val="1"/>
          <w:sz w:val="28"/>
          <w:szCs w:val="28"/>
        </w:rPr>
        <w:t>метапредметные</w:t>
      </w:r>
      <w:proofErr w:type="spellEnd"/>
      <w:r w:rsidRPr="00103166">
        <w:rPr>
          <w:rFonts w:ascii="Times New Roman" w:eastAsia="Times New Roman" w:hAnsi="Times New Roman" w:cs="Times New Roman"/>
          <w:b/>
          <w:bCs/>
          <w:i/>
          <w:iCs/>
          <w:spacing w:val="1"/>
          <w:sz w:val="28"/>
          <w:szCs w:val="28"/>
        </w:rPr>
        <w:t xml:space="preserve"> и предметные результаты освоения</w:t>
      </w:r>
      <w:r w:rsidRPr="00103166">
        <w:rPr>
          <w:rFonts w:ascii="Times New Roman" w:eastAsia="Times New Roman" w:hAnsi="Times New Roman" w:cs="Times New Roman"/>
          <w:sz w:val="28"/>
          <w:szCs w:val="28"/>
        </w:rPr>
        <w:t xml:space="preserve"> </w:t>
      </w:r>
      <w:r w:rsidRPr="00103166">
        <w:rPr>
          <w:rFonts w:ascii="Times New Roman" w:eastAsia="Times New Roman" w:hAnsi="Times New Roman" w:cs="Times New Roman"/>
          <w:b/>
          <w:i/>
          <w:sz w:val="28"/>
          <w:szCs w:val="28"/>
        </w:rPr>
        <w:t>учебного</w:t>
      </w:r>
      <w:r w:rsidRPr="00103166">
        <w:rPr>
          <w:rFonts w:ascii="Times New Roman" w:eastAsia="Times New Roman" w:hAnsi="Times New Roman" w:cs="Times New Roman"/>
          <w:i/>
          <w:sz w:val="28"/>
          <w:szCs w:val="28"/>
        </w:rPr>
        <w:t xml:space="preserve"> </w:t>
      </w:r>
      <w:r w:rsidRPr="00103166">
        <w:rPr>
          <w:rFonts w:ascii="Times New Roman" w:hAnsi="Times New Roman"/>
          <w:b/>
          <w:i/>
          <w:sz w:val="28"/>
          <w:szCs w:val="28"/>
        </w:rPr>
        <w:t>предмета «ОБЖ</w:t>
      </w:r>
      <w:r w:rsidRPr="00103166">
        <w:rPr>
          <w:rFonts w:ascii="Times New Roman" w:eastAsia="Times New Roman" w:hAnsi="Times New Roman" w:cs="Times New Roman"/>
          <w:b/>
          <w:i/>
          <w:sz w:val="28"/>
          <w:szCs w:val="28"/>
        </w:rPr>
        <w:t>»</w:t>
      </w:r>
      <w:r w:rsidRPr="00103166">
        <w:rPr>
          <w:rFonts w:ascii="Times New Roman" w:eastAsia="Times New Roman" w:hAnsi="Times New Roman" w:cs="Times New Roman"/>
          <w:b/>
          <w:bCs/>
          <w:i/>
          <w:iCs/>
          <w:spacing w:val="-1"/>
          <w:w w:val="107"/>
          <w:sz w:val="28"/>
          <w:szCs w:val="28"/>
        </w:rPr>
        <w:t>.</w:t>
      </w:r>
    </w:p>
    <w:p w:rsidR="004E49A6" w:rsidRPr="005407DD" w:rsidRDefault="004E49A6" w:rsidP="00B85585">
      <w:pPr>
        <w:tabs>
          <w:tab w:val="left" w:pos="678"/>
        </w:tabs>
        <w:spacing w:after="0" w:line="245" w:lineRule="exact"/>
        <w:ind w:right="20"/>
        <w:rPr>
          <w:rFonts w:ascii="Times New Roman" w:eastAsia="Times New Roman" w:hAnsi="Times New Roman" w:cs="Times New Roman"/>
          <w:sz w:val="28"/>
          <w:szCs w:val="28"/>
        </w:rPr>
      </w:pPr>
    </w:p>
    <w:p w:rsidR="004E49A6" w:rsidRPr="005407DD" w:rsidRDefault="004E49A6" w:rsidP="00B85585">
      <w:pPr>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Должны освоить такие универсальные учебные действия, как:</w:t>
      </w:r>
    </w:p>
    <w:p w:rsidR="004E49A6" w:rsidRPr="005407DD" w:rsidRDefault="004E49A6" w:rsidP="00B85585">
      <w:pPr>
        <w:numPr>
          <w:ilvl w:val="0"/>
          <w:numId w:val="1"/>
        </w:numPr>
        <w:tabs>
          <w:tab w:val="left" w:pos="673"/>
        </w:tabs>
        <w:spacing w:after="0" w:line="245" w:lineRule="exact"/>
        <w:ind w:left="20" w:right="20" w:firstLine="340"/>
        <w:rPr>
          <w:rFonts w:ascii="Times New Roman" w:eastAsia="Times New Roman" w:hAnsi="Times New Roman" w:cs="Times New Roman"/>
          <w:b/>
          <w:bCs/>
          <w:sz w:val="24"/>
          <w:szCs w:val="24"/>
        </w:rPr>
      </w:pPr>
      <w:r w:rsidRPr="005407DD">
        <w:rPr>
          <w:rFonts w:ascii="Times New Roman" w:eastAsia="Times New Roman" w:hAnsi="Times New Roman" w:cs="Times New Roman"/>
          <w:b/>
          <w:bCs/>
          <w:sz w:val="24"/>
          <w:szCs w:val="24"/>
        </w:rPr>
        <w:t>личностные, включающие готовность и способ</w:t>
      </w:r>
      <w:r w:rsidRPr="005407DD">
        <w:rPr>
          <w:rFonts w:ascii="Times New Roman" w:eastAsia="Times New Roman" w:hAnsi="Times New Roman" w:cs="Times New Roman"/>
          <w:b/>
          <w:bCs/>
          <w:sz w:val="24"/>
          <w:szCs w:val="24"/>
        </w:rPr>
        <w:softHyphen/>
        <w:t xml:space="preserve">ность обучающихся к саморазвитию и личностному самоопределению, </w:t>
      </w:r>
      <w:proofErr w:type="spellStart"/>
      <w:r w:rsidRPr="005407DD">
        <w:rPr>
          <w:rFonts w:ascii="Times New Roman" w:eastAsia="Times New Roman" w:hAnsi="Times New Roman" w:cs="Times New Roman"/>
          <w:b/>
          <w:bCs/>
          <w:sz w:val="24"/>
          <w:szCs w:val="24"/>
        </w:rPr>
        <w:t>сформированность</w:t>
      </w:r>
      <w:proofErr w:type="spellEnd"/>
      <w:r w:rsidRPr="005407DD">
        <w:rPr>
          <w:rFonts w:ascii="Times New Roman" w:eastAsia="Times New Roman" w:hAnsi="Times New Roman" w:cs="Times New Roman"/>
          <w:b/>
          <w:bCs/>
          <w:sz w:val="24"/>
          <w:szCs w:val="24"/>
        </w:rPr>
        <w:t xml:space="preserve"> их мотивации</w:t>
      </w:r>
    </w:p>
    <w:p w:rsidR="004E49A6" w:rsidRPr="005407DD" w:rsidRDefault="004E49A6" w:rsidP="00B85585">
      <w:pPr>
        <w:spacing w:after="0" w:line="245" w:lineRule="exact"/>
        <w:ind w:left="40" w:right="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к обучению и целенаправленной познавательной де</w:t>
      </w:r>
      <w:r w:rsidRPr="005407DD">
        <w:rPr>
          <w:rFonts w:ascii="Times New Roman" w:eastAsia="Times New Roman" w:hAnsi="Times New Roman" w:cs="Times New Roman"/>
          <w:sz w:val="24"/>
          <w:szCs w:val="24"/>
        </w:rPr>
        <w:softHyphen/>
        <w:t>ятельности, системы значимых социальных и межлич</w:t>
      </w:r>
      <w:r w:rsidRPr="005407DD">
        <w:rPr>
          <w:rFonts w:ascii="Times New Roman" w:eastAsia="Times New Roman" w:hAnsi="Times New Roman" w:cs="Times New Roman"/>
          <w:sz w:val="24"/>
          <w:szCs w:val="24"/>
        </w:rPr>
        <w:softHyphen/>
        <w:t>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w:t>
      </w:r>
      <w:r w:rsidRPr="005407DD">
        <w:rPr>
          <w:rFonts w:ascii="Times New Roman" w:eastAsia="Times New Roman" w:hAnsi="Times New Roman" w:cs="Times New Roman"/>
          <w:sz w:val="24"/>
          <w:szCs w:val="24"/>
        </w:rPr>
        <w:softHyphen/>
        <w:t xml:space="preserve">ны, </w:t>
      </w:r>
      <w:r w:rsidRPr="005407DD">
        <w:rPr>
          <w:rFonts w:ascii="Times New Roman" w:eastAsia="Times New Roman" w:hAnsi="Times New Roman" w:cs="Times New Roman"/>
          <w:sz w:val="24"/>
          <w:szCs w:val="24"/>
        </w:rPr>
        <w:lastRenderedPageBreak/>
        <w:t>способность к осознанию российской гражданской идентичности в поликультурном социуме;</w:t>
      </w:r>
    </w:p>
    <w:p w:rsidR="004E49A6" w:rsidRPr="005407DD" w:rsidRDefault="004E49A6" w:rsidP="00B85585">
      <w:pPr>
        <w:numPr>
          <w:ilvl w:val="0"/>
          <w:numId w:val="1"/>
        </w:numPr>
        <w:tabs>
          <w:tab w:val="left" w:pos="683"/>
        </w:tabs>
        <w:spacing w:after="0" w:line="245" w:lineRule="exact"/>
        <w:ind w:left="40" w:right="40" w:firstLine="360"/>
        <w:rPr>
          <w:rFonts w:ascii="Times New Roman" w:eastAsia="Times New Roman" w:hAnsi="Times New Roman" w:cs="Times New Roman"/>
          <w:b/>
          <w:bCs/>
          <w:sz w:val="24"/>
          <w:szCs w:val="24"/>
        </w:rPr>
      </w:pPr>
      <w:proofErr w:type="spellStart"/>
      <w:r w:rsidRPr="005407DD">
        <w:rPr>
          <w:rFonts w:ascii="Times New Roman" w:eastAsia="Times New Roman" w:hAnsi="Times New Roman" w:cs="Times New Roman"/>
          <w:b/>
          <w:bCs/>
          <w:sz w:val="24"/>
          <w:szCs w:val="24"/>
        </w:rPr>
        <w:t>метапредметные</w:t>
      </w:r>
      <w:proofErr w:type="spellEnd"/>
      <w:r w:rsidRPr="005407DD">
        <w:rPr>
          <w:rFonts w:ascii="Times New Roman" w:eastAsia="Times New Roman" w:hAnsi="Times New Roman" w:cs="Times New Roman"/>
          <w:b/>
          <w:bCs/>
          <w:sz w:val="24"/>
          <w:szCs w:val="24"/>
        </w:rPr>
        <w:t>, включающие освоенные обу</w:t>
      </w:r>
      <w:r w:rsidRPr="005407DD">
        <w:rPr>
          <w:rFonts w:ascii="Times New Roman" w:eastAsia="Times New Roman" w:hAnsi="Times New Roman" w:cs="Times New Roman"/>
          <w:b/>
          <w:bCs/>
          <w:sz w:val="24"/>
          <w:szCs w:val="24"/>
        </w:rPr>
        <w:softHyphen/>
        <w:t xml:space="preserve">чающимися </w:t>
      </w:r>
      <w:proofErr w:type="spellStart"/>
      <w:r w:rsidRPr="005407DD">
        <w:rPr>
          <w:rFonts w:ascii="Times New Roman" w:eastAsia="Times New Roman" w:hAnsi="Times New Roman" w:cs="Times New Roman"/>
          <w:b/>
          <w:bCs/>
          <w:sz w:val="24"/>
          <w:szCs w:val="24"/>
        </w:rPr>
        <w:t>межпредметные</w:t>
      </w:r>
      <w:proofErr w:type="spellEnd"/>
      <w:r w:rsidRPr="005407DD">
        <w:rPr>
          <w:rFonts w:ascii="Times New Roman" w:eastAsia="Times New Roman" w:hAnsi="Times New Roman" w:cs="Times New Roman"/>
          <w:b/>
          <w:bCs/>
          <w:sz w:val="24"/>
          <w:szCs w:val="24"/>
        </w:rPr>
        <w:t xml:space="preserve"> понятия и универсальные учебные действия (регулятивные, познавательные, ком</w:t>
      </w:r>
      <w:r w:rsidRPr="005407DD">
        <w:rPr>
          <w:rFonts w:ascii="Times New Roman" w:eastAsia="Times New Roman" w:hAnsi="Times New Roman" w:cs="Times New Roman"/>
          <w:b/>
          <w:bCs/>
          <w:sz w:val="24"/>
          <w:szCs w:val="24"/>
        </w:rPr>
        <w:softHyphen/>
        <w:t>муникативные), способность их использования в позна</w:t>
      </w:r>
      <w:r w:rsidRPr="005407DD">
        <w:rPr>
          <w:rFonts w:ascii="Times New Roman" w:eastAsia="Times New Roman" w:hAnsi="Times New Roman" w:cs="Times New Roman"/>
          <w:b/>
          <w:bCs/>
          <w:sz w:val="24"/>
          <w:szCs w:val="24"/>
        </w:rPr>
        <w:softHyphen/>
        <w:t xml:space="preserve">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proofErr w:type="gramStart"/>
      <w:r w:rsidRPr="005407DD">
        <w:rPr>
          <w:rFonts w:ascii="Times New Roman" w:eastAsia="Times New Roman" w:hAnsi="Times New Roman" w:cs="Times New Roman"/>
          <w:b/>
          <w:bCs/>
          <w:sz w:val="24"/>
          <w:szCs w:val="24"/>
        </w:rPr>
        <w:t>учебно</w:t>
      </w:r>
      <w:proofErr w:type="spellEnd"/>
      <w:r w:rsidRPr="005407DD">
        <w:rPr>
          <w:rFonts w:ascii="Times New Roman" w:eastAsia="Times New Roman" w:hAnsi="Times New Roman" w:cs="Times New Roman"/>
          <w:b/>
          <w:bCs/>
          <w:sz w:val="24"/>
          <w:szCs w:val="24"/>
        </w:rPr>
        <w:t>- исследовательской</w:t>
      </w:r>
      <w:proofErr w:type="gramEnd"/>
      <w:r w:rsidRPr="005407DD">
        <w:rPr>
          <w:rFonts w:ascii="Times New Roman" w:eastAsia="Times New Roman" w:hAnsi="Times New Roman" w:cs="Times New Roman"/>
          <w:b/>
          <w:bCs/>
          <w:sz w:val="24"/>
          <w:szCs w:val="24"/>
        </w:rPr>
        <w:t>, проектной и социальной деятельности;</w:t>
      </w:r>
    </w:p>
    <w:p w:rsidR="004E49A6" w:rsidRPr="005407DD" w:rsidRDefault="004E49A6" w:rsidP="00B85585">
      <w:pPr>
        <w:numPr>
          <w:ilvl w:val="0"/>
          <w:numId w:val="1"/>
        </w:numPr>
        <w:tabs>
          <w:tab w:val="left" w:pos="693"/>
        </w:tabs>
        <w:spacing w:after="0" w:line="245" w:lineRule="exact"/>
        <w:ind w:left="40" w:right="40" w:firstLine="360"/>
        <w:rPr>
          <w:rFonts w:ascii="Times New Roman" w:eastAsia="Times New Roman" w:hAnsi="Times New Roman" w:cs="Times New Roman"/>
          <w:b/>
          <w:bCs/>
          <w:sz w:val="24"/>
          <w:szCs w:val="24"/>
        </w:rPr>
      </w:pPr>
      <w:proofErr w:type="gramStart"/>
      <w:r w:rsidRPr="005407DD">
        <w:rPr>
          <w:rFonts w:ascii="Times New Roman" w:eastAsia="Times New Roman" w:hAnsi="Times New Roman" w:cs="Times New Roman"/>
          <w:b/>
          <w:bCs/>
          <w:sz w:val="24"/>
          <w:szCs w:val="24"/>
        </w:rPr>
        <w:t>предметные, включающие освоенные обучаю</w:t>
      </w:r>
      <w:r w:rsidRPr="005407DD">
        <w:rPr>
          <w:rFonts w:ascii="Times New Roman" w:eastAsia="Times New Roman" w:hAnsi="Times New Roman" w:cs="Times New Roman"/>
          <w:b/>
          <w:bCs/>
          <w:sz w:val="24"/>
          <w:szCs w:val="24"/>
        </w:rPr>
        <w:softHyphen/>
        <w:t>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w:t>
      </w:r>
      <w:r w:rsidRPr="005407DD">
        <w:rPr>
          <w:rFonts w:ascii="Times New Roman" w:eastAsia="Times New Roman" w:hAnsi="Times New Roman" w:cs="Times New Roman"/>
          <w:b/>
          <w:bCs/>
          <w:sz w:val="24"/>
          <w:szCs w:val="24"/>
        </w:rPr>
        <w:softHyphen/>
        <w:t>ями, методами и приемами.</w:t>
      </w:r>
      <w:proofErr w:type="gramEnd"/>
    </w:p>
    <w:p w:rsidR="004E49A6" w:rsidRPr="005407DD" w:rsidRDefault="004E49A6" w:rsidP="00B85585">
      <w:pPr>
        <w:spacing w:after="0" w:line="245" w:lineRule="exact"/>
        <w:ind w:left="40" w:right="40" w:firstLine="360"/>
        <w:rPr>
          <w:rFonts w:ascii="Times New Roman" w:eastAsia="Times New Roman" w:hAnsi="Times New Roman" w:cs="Times New Roman"/>
          <w:sz w:val="24"/>
          <w:szCs w:val="24"/>
        </w:rPr>
      </w:pPr>
      <w:r w:rsidRPr="005407DD">
        <w:rPr>
          <w:rFonts w:ascii="Times New Roman" w:eastAsia="Times New Roman" w:hAnsi="Times New Roman" w:cs="Times New Roman"/>
          <w:b/>
          <w:bCs/>
          <w:i/>
          <w:iCs/>
          <w:sz w:val="24"/>
          <w:szCs w:val="24"/>
        </w:rPr>
        <w:t>Личностные результаты</w:t>
      </w:r>
      <w:r w:rsidRPr="005407DD">
        <w:rPr>
          <w:rFonts w:ascii="Times New Roman" w:eastAsia="Times New Roman" w:hAnsi="Times New Roman" w:cs="Times New Roman"/>
          <w:sz w:val="24"/>
          <w:szCs w:val="24"/>
        </w:rPr>
        <w:t xml:space="preserve"> освоения основной обра</w:t>
      </w:r>
      <w:r w:rsidRPr="005407DD">
        <w:rPr>
          <w:rFonts w:ascii="Times New Roman" w:eastAsia="Times New Roman" w:hAnsi="Times New Roman" w:cs="Times New Roman"/>
          <w:sz w:val="24"/>
          <w:szCs w:val="24"/>
        </w:rPr>
        <w:softHyphen/>
        <w:t>зовательной программы должны отражать:</w:t>
      </w:r>
    </w:p>
    <w:p w:rsidR="004E49A6" w:rsidRPr="005407DD" w:rsidRDefault="004E49A6" w:rsidP="00B85585">
      <w:pPr>
        <w:pStyle w:val="a3"/>
        <w:numPr>
          <w:ilvl w:val="0"/>
          <w:numId w:val="2"/>
        </w:numPr>
        <w:tabs>
          <w:tab w:val="left" w:pos="611"/>
        </w:tabs>
        <w:spacing w:after="0" w:line="245" w:lineRule="exact"/>
        <w:ind w:right="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российскую гражданскую идентичность, патрио</w:t>
      </w:r>
      <w:r w:rsidRPr="005407DD">
        <w:rPr>
          <w:rFonts w:ascii="Times New Roman" w:eastAsia="Times New Roman" w:hAnsi="Times New Roman" w:cs="Times New Roman"/>
          <w:sz w:val="24"/>
          <w:szCs w:val="24"/>
        </w:rPr>
        <w:softHyphen/>
        <w:t>тизм, уважение к своему народу, чувства ответствен</w:t>
      </w:r>
      <w:r w:rsidRPr="005407DD">
        <w:rPr>
          <w:rFonts w:ascii="Times New Roman" w:eastAsia="Times New Roman" w:hAnsi="Times New Roman" w:cs="Times New Roman"/>
          <w:sz w:val="24"/>
          <w:szCs w:val="24"/>
        </w:rPr>
        <w:softHyphen/>
        <w:t>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E49A6" w:rsidRPr="005407DD" w:rsidRDefault="004E49A6" w:rsidP="00B85585">
      <w:pPr>
        <w:pStyle w:val="a3"/>
        <w:numPr>
          <w:ilvl w:val="0"/>
          <w:numId w:val="2"/>
        </w:numPr>
        <w:tabs>
          <w:tab w:val="left" w:pos="621"/>
        </w:tabs>
        <w:spacing w:after="0" w:line="245" w:lineRule="exact"/>
        <w:ind w:right="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гражданскую позицию как активного и ответс</w:t>
      </w:r>
      <w:r w:rsidRPr="005407DD">
        <w:rPr>
          <w:rFonts w:ascii="Times New Roman" w:eastAsia="Times New Roman" w:hAnsi="Times New Roman" w:cs="Times New Roman"/>
          <w:sz w:val="24"/>
          <w:szCs w:val="24"/>
        </w:rPr>
        <w:softHyphen/>
        <w:t>твенного члена российского общества, осознающего свои конституционные права и обязанности, уважа</w:t>
      </w:r>
      <w:r w:rsidRPr="005407DD">
        <w:rPr>
          <w:rFonts w:ascii="Times New Roman" w:eastAsia="Times New Roman" w:hAnsi="Times New Roman" w:cs="Times New Roman"/>
          <w:sz w:val="24"/>
          <w:szCs w:val="24"/>
        </w:rPr>
        <w:softHyphen/>
        <w:t>ющего закон и правопорядок, обладающего чувством собственного достоинства, осознанно принимающего</w:t>
      </w:r>
    </w:p>
    <w:p w:rsidR="004E49A6" w:rsidRPr="005407DD" w:rsidRDefault="004E49A6" w:rsidP="00B85585">
      <w:pPr>
        <w:spacing w:after="0" w:line="240" w:lineRule="exact"/>
        <w:ind w:left="360"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традиционные национальные и общечеловеческие гу</w:t>
      </w:r>
      <w:r w:rsidRPr="005407DD">
        <w:rPr>
          <w:rFonts w:ascii="Times New Roman" w:eastAsia="Times New Roman" w:hAnsi="Times New Roman" w:cs="Times New Roman"/>
          <w:sz w:val="24"/>
          <w:szCs w:val="24"/>
        </w:rPr>
        <w:softHyphen/>
        <w:t>манистические и демократические ценности;</w:t>
      </w:r>
    </w:p>
    <w:p w:rsidR="004E49A6" w:rsidRPr="005407DD" w:rsidRDefault="004E49A6" w:rsidP="00B85585">
      <w:pPr>
        <w:numPr>
          <w:ilvl w:val="0"/>
          <w:numId w:val="2"/>
        </w:numPr>
        <w:tabs>
          <w:tab w:val="left" w:pos="590"/>
        </w:tabs>
        <w:spacing w:after="0" w:line="240" w:lineRule="exact"/>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готовность к служению Отечеству, его защите;</w:t>
      </w:r>
    </w:p>
    <w:p w:rsidR="004E49A6" w:rsidRPr="005407DD" w:rsidRDefault="004E49A6" w:rsidP="00B85585">
      <w:pPr>
        <w:numPr>
          <w:ilvl w:val="0"/>
          <w:numId w:val="2"/>
        </w:numPr>
        <w:tabs>
          <w:tab w:val="left" w:pos="586"/>
        </w:tabs>
        <w:spacing w:after="0" w:line="240" w:lineRule="exact"/>
        <w:ind w:right="20"/>
        <w:rPr>
          <w:rFonts w:ascii="Times New Roman" w:eastAsia="Times New Roman" w:hAnsi="Times New Roman" w:cs="Times New Roman"/>
          <w:sz w:val="24"/>
          <w:szCs w:val="24"/>
        </w:rPr>
      </w:pPr>
      <w:proofErr w:type="spellStart"/>
      <w:r w:rsidRPr="005407DD">
        <w:rPr>
          <w:rFonts w:ascii="Times New Roman" w:eastAsia="Times New Roman" w:hAnsi="Times New Roman" w:cs="Times New Roman"/>
          <w:sz w:val="24"/>
          <w:szCs w:val="24"/>
        </w:rPr>
        <w:t>сформированность</w:t>
      </w:r>
      <w:proofErr w:type="spellEnd"/>
      <w:r w:rsidRPr="005407DD">
        <w:rPr>
          <w:rFonts w:ascii="Times New Roman" w:eastAsia="Times New Roman" w:hAnsi="Times New Roman" w:cs="Times New Roman"/>
          <w:sz w:val="24"/>
          <w:szCs w:val="24"/>
        </w:rPr>
        <w:t xml:space="preserve"> мировоззрения, соответству</w:t>
      </w:r>
      <w:r w:rsidRPr="005407DD">
        <w:rPr>
          <w:rFonts w:ascii="Times New Roman" w:eastAsia="Times New Roman" w:hAnsi="Times New Roman" w:cs="Times New Roman"/>
          <w:sz w:val="24"/>
          <w:szCs w:val="24"/>
        </w:rPr>
        <w:softHyphen/>
        <w:t>ющего современному уровню развития науки и обще</w:t>
      </w:r>
      <w:r w:rsidRPr="005407DD">
        <w:rPr>
          <w:rFonts w:ascii="Times New Roman" w:eastAsia="Times New Roman" w:hAnsi="Times New Roman" w:cs="Times New Roman"/>
          <w:sz w:val="24"/>
          <w:szCs w:val="24"/>
        </w:rPr>
        <w:softHyphen/>
        <w:t>ственной практики, основанного на диалоге культур, а также различных форм общественного сознания, осоз</w:t>
      </w:r>
      <w:r w:rsidRPr="005407DD">
        <w:rPr>
          <w:rFonts w:ascii="Times New Roman" w:eastAsia="Times New Roman" w:hAnsi="Times New Roman" w:cs="Times New Roman"/>
          <w:sz w:val="24"/>
          <w:szCs w:val="24"/>
        </w:rPr>
        <w:softHyphen/>
        <w:t>нание своего места в поликультурном мире;</w:t>
      </w:r>
    </w:p>
    <w:p w:rsidR="004E49A6" w:rsidRPr="005407DD" w:rsidRDefault="004E49A6" w:rsidP="00B85585">
      <w:pPr>
        <w:numPr>
          <w:ilvl w:val="0"/>
          <w:numId w:val="2"/>
        </w:numPr>
        <w:tabs>
          <w:tab w:val="left" w:pos="591"/>
        </w:tabs>
        <w:spacing w:after="0" w:line="240" w:lineRule="exact"/>
        <w:ind w:right="20"/>
        <w:rPr>
          <w:rFonts w:ascii="Times New Roman" w:eastAsia="Times New Roman" w:hAnsi="Times New Roman" w:cs="Times New Roman"/>
          <w:sz w:val="24"/>
          <w:szCs w:val="24"/>
        </w:rPr>
      </w:pPr>
      <w:proofErr w:type="spellStart"/>
      <w:r w:rsidRPr="005407DD">
        <w:rPr>
          <w:rFonts w:ascii="Times New Roman" w:eastAsia="Times New Roman" w:hAnsi="Times New Roman" w:cs="Times New Roman"/>
          <w:sz w:val="24"/>
          <w:szCs w:val="24"/>
        </w:rPr>
        <w:t>сформированность</w:t>
      </w:r>
      <w:proofErr w:type="spellEnd"/>
      <w:r w:rsidRPr="005407DD">
        <w:rPr>
          <w:rFonts w:ascii="Times New Roman" w:eastAsia="Times New Roman" w:hAnsi="Times New Roman" w:cs="Times New Roman"/>
          <w:sz w:val="24"/>
          <w:szCs w:val="24"/>
        </w:rPr>
        <w:t xml:space="preserve"> основ саморазвития и самовос</w:t>
      </w:r>
      <w:r w:rsidRPr="005407DD">
        <w:rPr>
          <w:rFonts w:ascii="Times New Roman" w:eastAsia="Times New Roman" w:hAnsi="Times New Roman" w:cs="Times New Roman"/>
          <w:sz w:val="24"/>
          <w:szCs w:val="24"/>
        </w:rPr>
        <w:softHyphen/>
        <w:t>питания в соответствии с общечеловеческими ценнос</w:t>
      </w:r>
      <w:r w:rsidRPr="005407DD">
        <w:rPr>
          <w:rFonts w:ascii="Times New Roman" w:eastAsia="Times New Roman" w:hAnsi="Times New Roman" w:cs="Times New Roman"/>
          <w:sz w:val="24"/>
          <w:szCs w:val="24"/>
        </w:rPr>
        <w:softHyphen/>
        <w:t>тями и идеалами гражданского общества; готовность и способность к самостоятельной, творческой и ответс</w:t>
      </w:r>
      <w:r w:rsidRPr="005407DD">
        <w:rPr>
          <w:rFonts w:ascii="Times New Roman" w:eastAsia="Times New Roman" w:hAnsi="Times New Roman" w:cs="Times New Roman"/>
          <w:sz w:val="24"/>
          <w:szCs w:val="24"/>
        </w:rPr>
        <w:softHyphen/>
        <w:t>твенной деятельности;</w:t>
      </w:r>
    </w:p>
    <w:p w:rsidR="004E49A6" w:rsidRPr="005407DD" w:rsidRDefault="004E49A6" w:rsidP="00B85585">
      <w:pPr>
        <w:numPr>
          <w:ilvl w:val="0"/>
          <w:numId w:val="2"/>
        </w:numPr>
        <w:tabs>
          <w:tab w:val="left" w:pos="596"/>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толерантное сознание и поведение в поликультур</w:t>
      </w:r>
      <w:r w:rsidRPr="005407DD">
        <w:rPr>
          <w:rFonts w:ascii="Times New Roman" w:eastAsia="Times New Roman" w:hAnsi="Times New Roman" w:cs="Times New Roman"/>
          <w:sz w:val="24"/>
          <w:szCs w:val="24"/>
        </w:rPr>
        <w:softHyphen/>
        <w:t>ном мире, готовность и способность вести диалог с дру</w:t>
      </w:r>
      <w:r w:rsidRPr="005407DD">
        <w:rPr>
          <w:rFonts w:ascii="Times New Roman" w:eastAsia="Times New Roman" w:hAnsi="Times New Roman" w:cs="Times New Roman"/>
          <w:sz w:val="24"/>
          <w:szCs w:val="24"/>
        </w:rPr>
        <w:softHyphen/>
        <w:t>гими людьми, достигать в нем взаимопонимания, нахо</w:t>
      </w:r>
      <w:r w:rsidRPr="005407DD">
        <w:rPr>
          <w:rFonts w:ascii="Times New Roman" w:eastAsia="Times New Roman" w:hAnsi="Times New Roman" w:cs="Times New Roman"/>
          <w:sz w:val="24"/>
          <w:szCs w:val="24"/>
        </w:rPr>
        <w:softHyphen/>
        <w:t>дить общие цели и сотрудничать для их достижения;</w:t>
      </w:r>
    </w:p>
    <w:p w:rsidR="004E49A6" w:rsidRPr="005407DD" w:rsidRDefault="004E49A6" w:rsidP="00B85585">
      <w:pPr>
        <w:numPr>
          <w:ilvl w:val="0"/>
          <w:numId w:val="2"/>
        </w:numPr>
        <w:tabs>
          <w:tab w:val="left" w:pos="601"/>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навыки сотрудничества со сверстниками, детьми младшего возраста, взрослыми в образовательной, об</w:t>
      </w:r>
      <w:r w:rsidRPr="005407DD">
        <w:rPr>
          <w:rFonts w:ascii="Times New Roman" w:eastAsia="Times New Roman" w:hAnsi="Times New Roman" w:cs="Times New Roman"/>
          <w:sz w:val="24"/>
          <w:szCs w:val="24"/>
        </w:rPr>
        <w:softHyphen/>
        <w:t>щественно полезной, учебно-исследовательской, проек</w:t>
      </w:r>
      <w:r w:rsidRPr="005407DD">
        <w:rPr>
          <w:rFonts w:ascii="Times New Roman" w:eastAsia="Times New Roman" w:hAnsi="Times New Roman" w:cs="Times New Roman"/>
          <w:sz w:val="24"/>
          <w:szCs w:val="24"/>
        </w:rPr>
        <w:softHyphen/>
        <w:t>тной и других видах деятельности;</w:t>
      </w:r>
    </w:p>
    <w:p w:rsidR="004E49A6" w:rsidRPr="005407DD" w:rsidRDefault="004E49A6" w:rsidP="00B85585">
      <w:pPr>
        <w:numPr>
          <w:ilvl w:val="0"/>
          <w:numId w:val="2"/>
        </w:numPr>
        <w:tabs>
          <w:tab w:val="left" w:pos="591"/>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нравственное сознание и поведение на основе ус</w:t>
      </w:r>
      <w:r w:rsidRPr="005407DD">
        <w:rPr>
          <w:rFonts w:ascii="Times New Roman" w:eastAsia="Times New Roman" w:hAnsi="Times New Roman" w:cs="Times New Roman"/>
          <w:sz w:val="24"/>
          <w:szCs w:val="24"/>
        </w:rPr>
        <w:softHyphen/>
        <w:t>воения общечеловеческих ценностей;</w:t>
      </w:r>
    </w:p>
    <w:p w:rsidR="004E49A6" w:rsidRPr="005407DD" w:rsidRDefault="004E49A6" w:rsidP="00B85585">
      <w:pPr>
        <w:numPr>
          <w:ilvl w:val="0"/>
          <w:numId w:val="2"/>
        </w:numPr>
        <w:tabs>
          <w:tab w:val="left" w:pos="601"/>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w:t>
      </w:r>
      <w:r w:rsidRPr="005407DD">
        <w:rPr>
          <w:rFonts w:ascii="Times New Roman" w:eastAsia="Times New Roman" w:hAnsi="Times New Roman" w:cs="Times New Roman"/>
          <w:sz w:val="24"/>
          <w:szCs w:val="24"/>
        </w:rPr>
        <w:softHyphen/>
        <w:t>ной деятельности;</w:t>
      </w:r>
    </w:p>
    <w:p w:rsidR="004E49A6" w:rsidRPr="005407DD" w:rsidRDefault="004E49A6" w:rsidP="00B85585">
      <w:pPr>
        <w:numPr>
          <w:ilvl w:val="0"/>
          <w:numId w:val="2"/>
        </w:numPr>
        <w:tabs>
          <w:tab w:val="left" w:pos="702"/>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эстетическое отношение к миру, включая эсте</w:t>
      </w:r>
      <w:r w:rsidRPr="005407DD">
        <w:rPr>
          <w:rFonts w:ascii="Times New Roman" w:eastAsia="Times New Roman" w:hAnsi="Times New Roman" w:cs="Times New Roman"/>
          <w:sz w:val="24"/>
          <w:szCs w:val="24"/>
        </w:rPr>
        <w:softHyphen/>
        <w:t>тику быта, научного и технического творчества, спор</w:t>
      </w:r>
      <w:r w:rsidRPr="005407DD">
        <w:rPr>
          <w:rFonts w:ascii="Times New Roman" w:eastAsia="Times New Roman" w:hAnsi="Times New Roman" w:cs="Times New Roman"/>
          <w:sz w:val="24"/>
          <w:szCs w:val="24"/>
        </w:rPr>
        <w:softHyphen/>
        <w:t>та, общественных отношений;</w:t>
      </w:r>
    </w:p>
    <w:p w:rsidR="004E49A6" w:rsidRPr="005407DD" w:rsidRDefault="004E49A6" w:rsidP="00B85585">
      <w:pPr>
        <w:numPr>
          <w:ilvl w:val="0"/>
          <w:numId w:val="2"/>
        </w:numPr>
        <w:tabs>
          <w:tab w:val="left" w:pos="692"/>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w:t>
      </w:r>
      <w:r w:rsidRPr="005407DD">
        <w:rPr>
          <w:rFonts w:ascii="Times New Roman" w:eastAsia="Times New Roman" w:hAnsi="Times New Roman" w:cs="Times New Roman"/>
          <w:sz w:val="24"/>
          <w:szCs w:val="24"/>
        </w:rPr>
        <w:softHyphen/>
        <w:t>тельной деятельностью, неприятие вредных привычек: курения, употребления алкоголя, наркотиков;</w:t>
      </w:r>
    </w:p>
    <w:p w:rsidR="004E49A6" w:rsidRPr="005407DD" w:rsidRDefault="004E49A6" w:rsidP="00B85585">
      <w:pPr>
        <w:numPr>
          <w:ilvl w:val="0"/>
          <w:numId w:val="2"/>
        </w:numPr>
        <w:tabs>
          <w:tab w:val="left" w:pos="697"/>
        </w:tabs>
        <w:spacing w:after="0" w:line="240" w:lineRule="exact"/>
        <w:ind w:right="2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бережное, ответственное и компетентное отно</w:t>
      </w:r>
      <w:r w:rsidRPr="005407DD">
        <w:rPr>
          <w:rFonts w:ascii="Times New Roman" w:eastAsia="Times New Roman" w:hAnsi="Times New Roman" w:cs="Times New Roman"/>
          <w:sz w:val="24"/>
          <w:szCs w:val="24"/>
        </w:rPr>
        <w:softHyphen/>
        <w:t>шение к физическому и психологическому здоровью, как собственному, так и других людей, умение оказы</w:t>
      </w:r>
      <w:r w:rsidRPr="005407DD">
        <w:rPr>
          <w:rFonts w:ascii="Times New Roman" w:eastAsia="Times New Roman" w:hAnsi="Times New Roman" w:cs="Times New Roman"/>
          <w:sz w:val="24"/>
          <w:szCs w:val="24"/>
        </w:rPr>
        <w:softHyphen/>
        <w:t>вать первую помощь;</w:t>
      </w:r>
    </w:p>
    <w:p w:rsidR="004E49A6" w:rsidRPr="005407DD" w:rsidRDefault="004E49A6" w:rsidP="00B85585">
      <w:pPr>
        <w:numPr>
          <w:ilvl w:val="0"/>
          <w:numId w:val="2"/>
        </w:numPr>
        <w:tabs>
          <w:tab w:val="left" w:pos="686"/>
        </w:tabs>
        <w:spacing w:after="0" w:line="245" w:lineRule="exact"/>
        <w:ind w:right="3460"/>
        <w:rPr>
          <w:rFonts w:ascii="Times New Roman" w:eastAsia="Times New Roman" w:hAnsi="Times New Roman" w:cs="Times New Roman"/>
          <w:sz w:val="24"/>
          <w:szCs w:val="24"/>
        </w:rPr>
      </w:pPr>
      <w:proofErr w:type="gramStart"/>
      <w:r w:rsidRPr="005407DD">
        <w:rPr>
          <w:rFonts w:ascii="Times New Roman" w:eastAsia="Times New Roman" w:hAnsi="Times New Roman" w:cs="Times New Roman"/>
          <w:sz w:val="24"/>
          <w:szCs w:val="24"/>
        </w:rPr>
        <w:t>осознанный выбор будущей профессии и воз</w:t>
      </w:r>
      <w:r w:rsidRPr="005407DD">
        <w:rPr>
          <w:rFonts w:ascii="Times New Roman" w:eastAsia="Times New Roman" w:hAnsi="Times New Roman" w:cs="Times New Roman"/>
          <w:sz w:val="24"/>
          <w:szCs w:val="24"/>
        </w:rPr>
        <w:softHyphen/>
        <w:t>можностей реализации собственных жизненных пла</w:t>
      </w:r>
      <w:r w:rsidRPr="005407DD">
        <w:rPr>
          <w:rFonts w:ascii="Times New Roman" w:eastAsia="Times New Roman" w:hAnsi="Times New Roman" w:cs="Times New Roman"/>
          <w:sz w:val="24"/>
          <w:szCs w:val="24"/>
        </w:rPr>
        <w:softHyphen/>
        <w:t xml:space="preserve">нов; отношение к профессиональной деятельности как возможности участия в </w:t>
      </w:r>
      <w:r w:rsidRPr="005407DD">
        <w:rPr>
          <w:rFonts w:ascii="Times New Roman" w:eastAsia="Times New Roman" w:hAnsi="Times New Roman" w:cs="Times New Roman"/>
          <w:sz w:val="24"/>
          <w:szCs w:val="24"/>
        </w:rPr>
        <w:lastRenderedPageBreak/>
        <w:t>решении личных, обществен</w:t>
      </w:r>
      <w:r w:rsidRPr="005407DD">
        <w:rPr>
          <w:rFonts w:ascii="Times New Roman" w:eastAsia="Times New Roman" w:hAnsi="Times New Roman" w:cs="Times New Roman"/>
          <w:sz w:val="24"/>
          <w:szCs w:val="24"/>
        </w:rPr>
        <w:softHyphen/>
        <w:t>ных, государственных, общенациональных проблем;</w:t>
      </w:r>
      <w:proofErr w:type="gramEnd"/>
    </w:p>
    <w:p w:rsidR="004E49A6" w:rsidRPr="005407DD" w:rsidRDefault="004E49A6" w:rsidP="00B85585">
      <w:pPr>
        <w:numPr>
          <w:ilvl w:val="0"/>
          <w:numId w:val="2"/>
        </w:numPr>
        <w:tabs>
          <w:tab w:val="left" w:pos="682"/>
        </w:tabs>
        <w:spacing w:after="0" w:line="245" w:lineRule="exact"/>
        <w:ind w:right="3460"/>
        <w:rPr>
          <w:rFonts w:ascii="Times New Roman" w:eastAsia="Times New Roman" w:hAnsi="Times New Roman" w:cs="Times New Roman"/>
          <w:sz w:val="24"/>
          <w:szCs w:val="24"/>
        </w:rPr>
      </w:pPr>
      <w:proofErr w:type="spellStart"/>
      <w:r w:rsidRPr="005407DD">
        <w:rPr>
          <w:rFonts w:ascii="Times New Roman" w:eastAsia="Times New Roman" w:hAnsi="Times New Roman" w:cs="Times New Roman"/>
          <w:sz w:val="24"/>
          <w:szCs w:val="24"/>
        </w:rPr>
        <w:t>сформированность</w:t>
      </w:r>
      <w:proofErr w:type="spellEnd"/>
      <w:r w:rsidRPr="005407DD">
        <w:rPr>
          <w:rFonts w:ascii="Times New Roman" w:eastAsia="Times New Roman" w:hAnsi="Times New Roman" w:cs="Times New Roman"/>
          <w:sz w:val="24"/>
          <w:szCs w:val="24"/>
        </w:rPr>
        <w:t xml:space="preserve"> экологического мышления, понимания влияния социально-экономических процес</w:t>
      </w:r>
      <w:r w:rsidRPr="005407DD">
        <w:rPr>
          <w:rFonts w:ascii="Times New Roman" w:eastAsia="Times New Roman" w:hAnsi="Times New Roman" w:cs="Times New Roman"/>
          <w:sz w:val="24"/>
          <w:szCs w:val="24"/>
        </w:rPr>
        <w:softHyphen/>
        <w:t>сов на состояние природной и социальной среды; при</w:t>
      </w:r>
      <w:r w:rsidRPr="005407DD">
        <w:rPr>
          <w:rFonts w:ascii="Times New Roman" w:eastAsia="Times New Roman" w:hAnsi="Times New Roman" w:cs="Times New Roman"/>
          <w:sz w:val="24"/>
          <w:szCs w:val="24"/>
        </w:rPr>
        <w:softHyphen/>
        <w:t>обретение опыта эколого-направленной деятельности;</w:t>
      </w:r>
    </w:p>
    <w:p w:rsidR="004E49A6" w:rsidRPr="005407DD" w:rsidRDefault="004E49A6" w:rsidP="00B85585">
      <w:pPr>
        <w:tabs>
          <w:tab w:val="left" w:pos="686"/>
        </w:tabs>
        <w:spacing w:after="0" w:line="245" w:lineRule="exact"/>
        <w:ind w:left="360"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407DD">
        <w:rPr>
          <w:rFonts w:ascii="Times New Roman" w:eastAsia="Times New Roman" w:hAnsi="Times New Roman" w:cs="Times New Roman"/>
          <w:sz w:val="24"/>
          <w:szCs w:val="24"/>
        </w:rPr>
        <w:t>ответственное отношение к созданию семьи на ос</w:t>
      </w:r>
      <w:r w:rsidRPr="005407DD">
        <w:rPr>
          <w:rFonts w:ascii="Times New Roman" w:eastAsia="Times New Roman" w:hAnsi="Times New Roman" w:cs="Times New Roman"/>
          <w:sz w:val="24"/>
          <w:szCs w:val="24"/>
        </w:rPr>
        <w:softHyphen/>
        <w:t>нове осознанного принятия ценностей семейной жизни.</w:t>
      </w:r>
    </w:p>
    <w:p w:rsidR="004E49A6" w:rsidRPr="004E49A6" w:rsidRDefault="004E49A6" w:rsidP="00B85585">
      <w:pPr>
        <w:spacing w:after="0" w:line="245" w:lineRule="exact"/>
        <w:ind w:right="3460"/>
        <w:rPr>
          <w:rFonts w:ascii="Times New Roman" w:eastAsia="Times New Roman" w:hAnsi="Times New Roman" w:cs="Times New Roman"/>
          <w:sz w:val="24"/>
          <w:szCs w:val="24"/>
        </w:rPr>
      </w:pPr>
      <w:proofErr w:type="spellStart"/>
      <w:r w:rsidRPr="004E49A6">
        <w:rPr>
          <w:rFonts w:ascii="Times New Roman" w:eastAsia="Times New Roman" w:hAnsi="Times New Roman" w:cs="Times New Roman"/>
          <w:b/>
          <w:bCs/>
          <w:i/>
          <w:iCs/>
          <w:sz w:val="24"/>
          <w:szCs w:val="24"/>
        </w:rPr>
        <w:t>Метапредметные</w:t>
      </w:r>
      <w:proofErr w:type="spellEnd"/>
      <w:r w:rsidRPr="004E49A6">
        <w:rPr>
          <w:rFonts w:ascii="Times New Roman" w:eastAsia="Times New Roman" w:hAnsi="Times New Roman" w:cs="Times New Roman"/>
          <w:b/>
          <w:bCs/>
          <w:i/>
          <w:iCs/>
          <w:sz w:val="24"/>
          <w:szCs w:val="24"/>
        </w:rPr>
        <w:t xml:space="preserve"> результаты</w:t>
      </w:r>
      <w:r w:rsidRPr="004E49A6">
        <w:rPr>
          <w:rFonts w:ascii="Times New Roman" w:eastAsia="Times New Roman" w:hAnsi="Times New Roman" w:cs="Times New Roman"/>
          <w:sz w:val="24"/>
          <w:szCs w:val="24"/>
        </w:rPr>
        <w:t xml:space="preserve"> освоения основной </w:t>
      </w:r>
      <w:proofErr w:type="gramStart"/>
      <w:r>
        <w:rPr>
          <w:rFonts w:ascii="Times New Roman" w:eastAsia="Times New Roman" w:hAnsi="Times New Roman" w:cs="Times New Roman"/>
          <w:sz w:val="24"/>
          <w:szCs w:val="24"/>
        </w:rPr>
        <w:t>-</w:t>
      </w:r>
      <w:r w:rsidRPr="004E49A6">
        <w:rPr>
          <w:rFonts w:ascii="Times New Roman" w:eastAsia="Times New Roman" w:hAnsi="Times New Roman" w:cs="Times New Roman"/>
          <w:sz w:val="24"/>
          <w:szCs w:val="24"/>
        </w:rPr>
        <w:t>о</w:t>
      </w:r>
      <w:proofErr w:type="gramEnd"/>
      <w:r w:rsidRPr="004E49A6">
        <w:rPr>
          <w:rFonts w:ascii="Times New Roman" w:eastAsia="Times New Roman" w:hAnsi="Times New Roman" w:cs="Times New Roman"/>
          <w:sz w:val="24"/>
          <w:szCs w:val="24"/>
        </w:rPr>
        <w:t>бразовательной программы должны отражать:</w:t>
      </w:r>
    </w:p>
    <w:p w:rsidR="004E49A6" w:rsidRDefault="004E49A6" w:rsidP="00B85585">
      <w:pPr>
        <w:tabs>
          <w:tab w:val="left" w:pos="566"/>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умение самостоятельно определять цели деятель</w:t>
      </w:r>
      <w:r w:rsidRPr="005407DD">
        <w:rPr>
          <w:rFonts w:ascii="Times New Roman" w:eastAsia="Times New Roman" w:hAnsi="Times New Roman" w:cs="Times New Roman"/>
          <w:sz w:val="24"/>
          <w:szCs w:val="24"/>
        </w:rPr>
        <w:softHyphen/>
        <w:t xml:space="preserve">ности и составлять планы деятельности; </w:t>
      </w:r>
    </w:p>
    <w:p w:rsidR="004E49A6" w:rsidRDefault="004E49A6" w:rsidP="00B85585">
      <w:pPr>
        <w:tabs>
          <w:tab w:val="left" w:pos="566"/>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самостоятель</w:t>
      </w:r>
      <w:r w:rsidRPr="005407DD">
        <w:rPr>
          <w:rFonts w:ascii="Times New Roman" w:eastAsia="Times New Roman" w:hAnsi="Times New Roman" w:cs="Times New Roman"/>
          <w:sz w:val="24"/>
          <w:szCs w:val="24"/>
        </w:rPr>
        <w:softHyphen/>
        <w:t xml:space="preserve">но осуществлять, </w:t>
      </w:r>
    </w:p>
    <w:p w:rsidR="004E49A6" w:rsidRDefault="004E49A6" w:rsidP="00B85585">
      <w:pPr>
        <w:tabs>
          <w:tab w:val="left" w:pos="566"/>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 xml:space="preserve">контролировать </w:t>
      </w:r>
      <w:r>
        <w:rPr>
          <w:rFonts w:ascii="Times New Roman" w:eastAsia="Times New Roman" w:hAnsi="Times New Roman" w:cs="Times New Roman"/>
          <w:sz w:val="24"/>
          <w:szCs w:val="24"/>
        </w:rPr>
        <w:t>и корректировать де</w:t>
      </w:r>
      <w:r>
        <w:rPr>
          <w:rFonts w:ascii="Times New Roman" w:eastAsia="Times New Roman" w:hAnsi="Times New Roman" w:cs="Times New Roman"/>
          <w:sz w:val="24"/>
          <w:szCs w:val="24"/>
        </w:rPr>
        <w:softHyphen/>
        <w:t>ятельность;</w:t>
      </w:r>
    </w:p>
    <w:p w:rsidR="004E49A6" w:rsidRPr="005407DD" w:rsidRDefault="004E49A6" w:rsidP="00B85585">
      <w:pPr>
        <w:tabs>
          <w:tab w:val="left" w:pos="566"/>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 xml:space="preserve">использовать все возможные ресурсы для достижения поставленных целей и реализации планов деятельности; </w:t>
      </w:r>
      <w:proofErr w:type="gramStart"/>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в</w:t>
      </w:r>
      <w:proofErr w:type="gramEnd"/>
      <w:r w:rsidRPr="005407DD">
        <w:rPr>
          <w:rFonts w:ascii="Times New Roman" w:eastAsia="Times New Roman" w:hAnsi="Times New Roman" w:cs="Times New Roman"/>
          <w:sz w:val="24"/>
          <w:szCs w:val="24"/>
        </w:rPr>
        <w:t>ыбирать успешные стратегии в различ</w:t>
      </w:r>
      <w:r w:rsidRPr="005407DD">
        <w:rPr>
          <w:rFonts w:ascii="Times New Roman" w:eastAsia="Times New Roman" w:hAnsi="Times New Roman" w:cs="Times New Roman"/>
          <w:sz w:val="24"/>
          <w:szCs w:val="24"/>
        </w:rPr>
        <w:softHyphen/>
        <w:t>ных ситуациях;</w:t>
      </w:r>
    </w:p>
    <w:p w:rsidR="004E49A6" w:rsidRPr="005407DD" w:rsidRDefault="004E49A6" w:rsidP="00B85585">
      <w:pPr>
        <w:tabs>
          <w:tab w:val="left" w:pos="576"/>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умение продуктивно общаться и взаимодейство</w:t>
      </w:r>
      <w:r w:rsidRPr="005407DD">
        <w:rPr>
          <w:rFonts w:ascii="Times New Roman" w:eastAsia="Times New Roman" w:hAnsi="Times New Roman" w:cs="Times New Roman"/>
          <w:sz w:val="24"/>
          <w:szCs w:val="24"/>
        </w:rPr>
        <w:softHyphen/>
        <w:t>вать в процессе совместной деятельности, учитывать позиции других участников деятельности, эффективно разрешать конфликты;</w:t>
      </w:r>
    </w:p>
    <w:p w:rsidR="004E49A6" w:rsidRDefault="004E49A6" w:rsidP="00B85585">
      <w:pPr>
        <w:tabs>
          <w:tab w:val="left" w:pos="581"/>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владение навы</w:t>
      </w:r>
      <w:r>
        <w:rPr>
          <w:rFonts w:ascii="Times New Roman" w:eastAsia="Times New Roman" w:hAnsi="Times New Roman" w:cs="Times New Roman"/>
          <w:sz w:val="24"/>
          <w:szCs w:val="24"/>
        </w:rPr>
        <w:t>ками познавательной, учебно-ис</w:t>
      </w:r>
      <w:r w:rsidRPr="005407DD">
        <w:rPr>
          <w:rFonts w:ascii="Times New Roman" w:eastAsia="Times New Roman" w:hAnsi="Times New Roman" w:cs="Times New Roman"/>
          <w:sz w:val="24"/>
          <w:szCs w:val="24"/>
        </w:rPr>
        <w:t xml:space="preserve">следовательской и проектной деятельности, навыками разрешения проблем; </w:t>
      </w:r>
    </w:p>
    <w:p w:rsidR="004E49A6" w:rsidRPr="005407DD" w:rsidRDefault="004E49A6" w:rsidP="00B85585">
      <w:pPr>
        <w:tabs>
          <w:tab w:val="left" w:pos="581"/>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способность и готовность к само</w:t>
      </w:r>
      <w:r w:rsidRPr="005407DD">
        <w:rPr>
          <w:rFonts w:ascii="Times New Roman" w:eastAsia="Times New Roman" w:hAnsi="Times New Roman" w:cs="Times New Roman"/>
          <w:sz w:val="24"/>
          <w:szCs w:val="24"/>
        </w:rPr>
        <w:softHyphen/>
        <w:t>стоятельному поиску методов решения практических задач, применению различных методов познания;</w:t>
      </w:r>
    </w:p>
    <w:p w:rsidR="004E49A6" w:rsidRPr="005407DD" w:rsidRDefault="004E49A6" w:rsidP="00B85585">
      <w:pPr>
        <w:tabs>
          <w:tab w:val="left" w:pos="576"/>
        </w:tabs>
        <w:spacing w:after="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готовность и способность к самостоятельной и</w:t>
      </w:r>
      <w:proofErr w:type="gramStart"/>
      <w:r w:rsidRPr="005407DD">
        <w:rPr>
          <w:rFonts w:ascii="Times New Roman" w:eastAsia="Times New Roman" w:hAnsi="Times New Roman" w:cs="Times New Roman"/>
          <w:sz w:val="24"/>
          <w:szCs w:val="24"/>
        </w:rPr>
        <w:t>н-</w:t>
      </w:r>
      <w:proofErr w:type="gramEnd"/>
      <w:r w:rsidRPr="005407DD">
        <w:rPr>
          <w:rFonts w:ascii="Times New Roman" w:eastAsia="Times New Roman" w:hAnsi="Times New Roman" w:cs="Times New Roman"/>
          <w:sz w:val="24"/>
          <w:szCs w:val="24"/>
        </w:rPr>
        <w:t xml:space="preserve"> формационно-познавательной деятельности, включая умение ориентироваться в различных источниках ин</w:t>
      </w:r>
      <w:r w:rsidRPr="005407DD">
        <w:rPr>
          <w:rFonts w:ascii="Times New Roman" w:eastAsia="Times New Roman" w:hAnsi="Times New Roman" w:cs="Times New Roman"/>
          <w:sz w:val="24"/>
          <w:szCs w:val="24"/>
        </w:rPr>
        <w:softHyphen/>
        <w:t>формации, критически оценивать и интерпретировать информацию, получаемую из различных источников;</w:t>
      </w:r>
    </w:p>
    <w:p w:rsidR="004E49A6" w:rsidRPr="005407DD" w:rsidRDefault="004E49A6" w:rsidP="00B85585">
      <w:pPr>
        <w:tabs>
          <w:tab w:val="left" w:pos="576"/>
        </w:tabs>
        <w:spacing w:after="180" w:line="245" w:lineRule="exact"/>
        <w:ind w:right="34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07DD">
        <w:rPr>
          <w:rFonts w:ascii="Times New Roman" w:eastAsia="Times New Roman" w:hAnsi="Times New Roman" w:cs="Times New Roman"/>
          <w:sz w:val="24"/>
          <w:szCs w:val="24"/>
        </w:rPr>
        <w:t>умение использовать средства информационных и коммуникационных технологий в решении когни</w:t>
      </w:r>
      <w:r w:rsidRPr="005407DD">
        <w:rPr>
          <w:rFonts w:ascii="Times New Roman" w:eastAsia="Times New Roman" w:hAnsi="Times New Roman" w:cs="Times New Roman"/>
          <w:sz w:val="24"/>
          <w:szCs w:val="24"/>
        </w:rPr>
        <w:softHyphen/>
        <w:t>тивных, коммуникативных и организационных задач с соблюдением требований эргономики, техники бе</w:t>
      </w:r>
      <w:r w:rsidRPr="005407DD">
        <w:rPr>
          <w:rFonts w:ascii="Times New Roman" w:eastAsia="Times New Roman" w:hAnsi="Times New Roman" w:cs="Times New Roman"/>
          <w:sz w:val="24"/>
          <w:szCs w:val="24"/>
        </w:rPr>
        <w:softHyphen/>
        <w:t>зопасности, гигиены, ресурсосбережения, правовых и этических норм, норм информационной безопасности;</w:t>
      </w:r>
    </w:p>
    <w:p w:rsidR="004E49A6" w:rsidRPr="004E49A6" w:rsidRDefault="004E49A6" w:rsidP="00B85585">
      <w:pPr>
        <w:tabs>
          <w:tab w:val="left" w:pos="596"/>
        </w:tabs>
        <w:spacing w:after="0" w:line="24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49A6">
        <w:rPr>
          <w:rFonts w:ascii="Times New Roman" w:eastAsia="Times New Roman" w:hAnsi="Times New Roman" w:cs="Times New Roman"/>
          <w:sz w:val="24"/>
          <w:szCs w:val="24"/>
        </w:rPr>
        <w:t>умение определять назначение и функции раз</w:t>
      </w:r>
      <w:r w:rsidRPr="004E49A6">
        <w:rPr>
          <w:rFonts w:ascii="Times New Roman" w:eastAsia="Times New Roman" w:hAnsi="Times New Roman" w:cs="Times New Roman"/>
          <w:sz w:val="24"/>
          <w:szCs w:val="24"/>
        </w:rPr>
        <w:softHyphen/>
        <w:t>личных социальных институтов;</w:t>
      </w:r>
    </w:p>
    <w:p w:rsidR="004E49A6" w:rsidRPr="004E49A6" w:rsidRDefault="004E49A6" w:rsidP="00B85585">
      <w:pPr>
        <w:tabs>
          <w:tab w:val="left" w:pos="601"/>
        </w:tabs>
        <w:spacing w:after="0" w:line="24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49A6">
        <w:rPr>
          <w:rFonts w:ascii="Times New Roman" w:eastAsia="Times New Roman" w:hAnsi="Times New Roman" w:cs="Times New Roman"/>
          <w:sz w:val="24"/>
          <w:szCs w:val="24"/>
        </w:rPr>
        <w:t>умение самостоятельно оценивать и принимать решения, определяющие стратегию поведения, с уче</w:t>
      </w:r>
      <w:r w:rsidRPr="004E49A6">
        <w:rPr>
          <w:rFonts w:ascii="Times New Roman" w:eastAsia="Times New Roman" w:hAnsi="Times New Roman" w:cs="Times New Roman"/>
          <w:sz w:val="24"/>
          <w:szCs w:val="24"/>
        </w:rPr>
        <w:softHyphen/>
        <w:t>том гражданских и нравственных ценностей;</w:t>
      </w:r>
    </w:p>
    <w:p w:rsidR="004E49A6" w:rsidRPr="004E49A6" w:rsidRDefault="004E49A6" w:rsidP="00B85585">
      <w:pPr>
        <w:tabs>
          <w:tab w:val="left" w:pos="591"/>
        </w:tabs>
        <w:spacing w:after="0" w:line="24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49A6">
        <w:rPr>
          <w:rFonts w:ascii="Times New Roman" w:eastAsia="Times New Roman" w:hAnsi="Times New Roman" w:cs="Times New Roman"/>
          <w:sz w:val="24"/>
          <w:szCs w:val="24"/>
        </w:rPr>
        <w:t>владение языковыми средствами — умение ясно, логично и точно излагать свою точку зрения, исполь</w:t>
      </w:r>
      <w:r w:rsidRPr="004E49A6">
        <w:rPr>
          <w:rFonts w:ascii="Times New Roman" w:eastAsia="Times New Roman" w:hAnsi="Times New Roman" w:cs="Times New Roman"/>
          <w:sz w:val="24"/>
          <w:szCs w:val="24"/>
        </w:rPr>
        <w:softHyphen/>
        <w:t>зовать адекватные языковые средства;</w:t>
      </w:r>
    </w:p>
    <w:p w:rsidR="004E49A6" w:rsidRDefault="004E49A6" w:rsidP="00B85585">
      <w:pPr>
        <w:tabs>
          <w:tab w:val="left" w:pos="596"/>
        </w:tabs>
        <w:spacing w:after="0" w:line="24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49A6">
        <w:rPr>
          <w:rFonts w:ascii="Times New Roman" w:eastAsia="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w:t>
      </w:r>
      <w:r w:rsidRPr="004E49A6">
        <w:rPr>
          <w:rFonts w:ascii="Times New Roman" w:eastAsia="Times New Roman" w:hAnsi="Times New Roman" w:cs="Times New Roman"/>
          <w:sz w:val="24"/>
          <w:szCs w:val="24"/>
        </w:rPr>
        <w:softHyphen/>
        <w:t>го знания и незнания, новых познавательных задач и средств их достижения.</w:t>
      </w:r>
    </w:p>
    <w:p w:rsidR="004E49A6" w:rsidRPr="004E49A6" w:rsidRDefault="004E49A6" w:rsidP="00B85585">
      <w:pPr>
        <w:tabs>
          <w:tab w:val="left" w:pos="596"/>
        </w:tabs>
        <w:spacing w:after="0" w:line="245" w:lineRule="exact"/>
        <w:ind w:right="20"/>
        <w:rPr>
          <w:rFonts w:ascii="Times New Roman" w:eastAsia="Times New Roman" w:hAnsi="Times New Roman" w:cs="Times New Roman"/>
          <w:sz w:val="24"/>
          <w:szCs w:val="24"/>
        </w:rPr>
      </w:pPr>
    </w:p>
    <w:p w:rsidR="004E49A6" w:rsidRPr="004E49A6" w:rsidRDefault="004E49A6" w:rsidP="00B85585">
      <w:pPr>
        <w:spacing w:after="0" w:line="245" w:lineRule="exact"/>
        <w:ind w:right="20"/>
        <w:rPr>
          <w:rFonts w:ascii="Times New Roman" w:eastAsia="Times New Roman" w:hAnsi="Times New Roman" w:cs="Times New Roman"/>
          <w:sz w:val="24"/>
          <w:szCs w:val="24"/>
        </w:rPr>
      </w:pPr>
      <w:r w:rsidRPr="004E49A6">
        <w:rPr>
          <w:rFonts w:ascii="Times New Roman" w:eastAsia="Times New Roman" w:hAnsi="Times New Roman" w:cs="Times New Roman"/>
          <w:sz w:val="24"/>
          <w:szCs w:val="24"/>
        </w:rPr>
        <w:t>Предметные результаты освоения основной образо</w:t>
      </w:r>
      <w:r w:rsidRPr="004E49A6">
        <w:rPr>
          <w:rFonts w:ascii="Times New Roman" w:eastAsia="Times New Roman" w:hAnsi="Times New Roman" w:cs="Times New Roman"/>
          <w:sz w:val="24"/>
          <w:szCs w:val="24"/>
        </w:rPr>
        <w:softHyphen/>
        <w:t>вательной программы устанавливаются для учебных предметов на базовом и углубленном уровнях.</w:t>
      </w:r>
    </w:p>
    <w:p w:rsidR="004E49A6" w:rsidRPr="004E49A6" w:rsidRDefault="004E49A6" w:rsidP="00B85585">
      <w:pPr>
        <w:spacing w:after="0" w:line="245" w:lineRule="exact"/>
        <w:ind w:right="20"/>
        <w:rPr>
          <w:rFonts w:ascii="Times New Roman" w:eastAsia="Times New Roman" w:hAnsi="Times New Roman" w:cs="Times New Roman"/>
          <w:sz w:val="24"/>
          <w:szCs w:val="24"/>
        </w:rPr>
      </w:pPr>
      <w:r w:rsidRPr="004E49A6">
        <w:rPr>
          <w:rFonts w:ascii="Times New Roman" w:eastAsia="Times New Roman" w:hAnsi="Times New Roman" w:cs="Times New Roman"/>
          <w:sz w:val="24"/>
          <w:szCs w:val="24"/>
        </w:rPr>
        <w:t>Предметные результаты освоения основной образо</w:t>
      </w:r>
      <w:r w:rsidRPr="004E49A6">
        <w:rPr>
          <w:rFonts w:ascii="Times New Roman" w:eastAsia="Times New Roman" w:hAnsi="Times New Roman" w:cs="Times New Roman"/>
          <w:sz w:val="24"/>
          <w:szCs w:val="24"/>
        </w:rPr>
        <w:softHyphen/>
        <w:t>вательной программы для учебных предметов на ба</w:t>
      </w:r>
      <w:r w:rsidRPr="004E49A6">
        <w:rPr>
          <w:rFonts w:ascii="Times New Roman" w:eastAsia="Times New Roman" w:hAnsi="Times New Roman" w:cs="Times New Roman"/>
          <w:sz w:val="24"/>
          <w:szCs w:val="24"/>
        </w:rPr>
        <w:softHyphen/>
        <w:t>зовом уровне ориентированы на обеспечение преиму</w:t>
      </w:r>
      <w:r w:rsidRPr="004E49A6">
        <w:rPr>
          <w:rFonts w:ascii="Times New Roman" w:eastAsia="Times New Roman" w:hAnsi="Times New Roman" w:cs="Times New Roman"/>
          <w:sz w:val="24"/>
          <w:szCs w:val="24"/>
        </w:rPr>
        <w:softHyphen/>
        <w:t>щественно общеобразовательной и общекультурной подготовки.</w:t>
      </w:r>
    </w:p>
    <w:p w:rsidR="004E49A6" w:rsidRPr="004E49A6" w:rsidRDefault="004E49A6" w:rsidP="00B85585">
      <w:pPr>
        <w:spacing w:after="0" w:line="245" w:lineRule="exact"/>
        <w:ind w:right="20"/>
        <w:rPr>
          <w:rFonts w:ascii="Times New Roman" w:eastAsia="Times New Roman" w:hAnsi="Times New Roman" w:cs="Times New Roman"/>
          <w:sz w:val="24"/>
          <w:szCs w:val="24"/>
        </w:rPr>
      </w:pPr>
      <w:proofErr w:type="gramStart"/>
      <w:r w:rsidRPr="004E49A6">
        <w:rPr>
          <w:rFonts w:ascii="Times New Roman" w:eastAsia="Times New Roman" w:hAnsi="Times New Roman" w:cs="Times New Roman"/>
          <w:b/>
          <w:bCs/>
          <w:i/>
          <w:iCs/>
          <w:sz w:val="24"/>
          <w:szCs w:val="24"/>
        </w:rPr>
        <w:t>Предметные результаты</w:t>
      </w:r>
      <w:r w:rsidRPr="004E49A6">
        <w:rPr>
          <w:rFonts w:ascii="Times New Roman" w:eastAsia="Times New Roman" w:hAnsi="Times New Roman" w:cs="Times New Roman"/>
          <w:sz w:val="24"/>
          <w:szCs w:val="24"/>
        </w:rPr>
        <w:t xml:space="preserve"> освоения основной об</w:t>
      </w:r>
      <w:r w:rsidRPr="004E49A6">
        <w:rPr>
          <w:rFonts w:ascii="Times New Roman" w:eastAsia="Times New Roman" w:hAnsi="Times New Roman" w:cs="Times New Roman"/>
          <w:sz w:val="24"/>
          <w:szCs w:val="24"/>
        </w:rPr>
        <w:softHyphen/>
        <w:t>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w:t>
      </w:r>
      <w:r w:rsidRPr="004E49A6">
        <w:rPr>
          <w:rFonts w:ascii="Times New Roman" w:eastAsia="Times New Roman" w:hAnsi="Times New Roman" w:cs="Times New Roman"/>
          <w:sz w:val="24"/>
          <w:szCs w:val="24"/>
        </w:rPr>
        <w:softHyphen/>
        <w:t xml:space="preserve">матривается базовым </w:t>
      </w:r>
      <w:r w:rsidRPr="004E49A6">
        <w:rPr>
          <w:rFonts w:ascii="Times New Roman" w:eastAsia="Times New Roman" w:hAnsi="Times New Roman" w:cs="Times New Roman"/>
          <w:sz w:val="24"/>
          <w:szCs w:val="24"/>
        </w:rPr>
        <w:lastRenderedPageBreak/>
        <w:t>курсом, освоением основ наук, систематических знаний и способов действий, прису</w:t>
      </w:r>
      <w:r w:rsidRPr="004E49A6">
        <w:rPr>
          <w:rFonts w:ascii="Times New Roman" w:eastAsia="Times New Roman" w:hAnsi="Times New Roman" w:cs="Times New Roman"/>
          <w:sz w:val="24"/>
          <w:szCs w:val="24"/>
        </w:rPr>
        <w:softHyphen/>
        <w:t>щих данному учебному предмету.</w:t>
      </w:r>
      <w:proofErr w:type="gramEnd"/>
    </w:p>
    <w:p w:rsidR="004E49A6" w:rsidRPr="004E49A6" w:rsidRDefault="004E49A6" w:rsidP="00B85585">
      <w:pPr>
        <w:spacing w:after="0" w:line="245" w:lineRule="exact"/>
        <w:ind w:right="20"/>
        <w:rPr>
          <w:rFonts w:ascii="Times New Roman" w:eastAsia="Times New Roman" w:hAnsi="Times New Roman" w:cs="Times New Roman"/>
          <w:sz w:val="24"/>
          <w:szCs w:val="24"/>
        </w:rPr>
      </w:pPr>
      <w:r w:rsidRPr="004E49A6">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w:t>
      </w:r>
      <w:r w:rsidRPr="004E49A6">
        <w:rPr>
          <w:rFonts w:ascii="Times New Roman" w:eastAsia="Times New Roman" w:hAnsi="Times New Roman" w:cs="Times New Roman"/>
          <w:sz w:val="24"/>
          <w:szCs w:val="24"/>
        </w:rPr>
        <w:softHyphen/>
        <w:t xml:space="preserve">ных знаний и способов действий на </w:t>
      </w:r>
      <w:proofErr w:type="spellStart"/>
      <w:r w:rsidRPr="004E49A6">
        <w:rPr>
          <w:rFonts w:ascii="Times New Roman" w:eastAsia="Times New Roman" w:hAnsi="Times New Roman" w:cs="Times New Roman"/>
          <w:sz w:val="24"/>
          <w:szCs w:val="24"/>
        </w:rPr>
        <w:t>метапредметной</w:t>
      </w:r>
      <w:proofErr w:type="spellEnd"/>
      <w:r w:rsidRPr="004E49A6">
        <w:rPr>
          <w:rFonts w:ascii="Times New Roman" w:eastAsia="Times New Roman" w:hAnsi="Times New Roman" w:cs="Times New Roman"/>
          <w:sz w:val="24"/>
          <w:szCs w:val="24"/>
        </w:rPr>
        <w:t xml:space="preserve"> основе.</w:t>
      </w:r>
    </w:p>
    <w:p w:rsidR="004E49A6" w:rsidRPr="005407DD" w:rsidRDefault="004E49A6" w:rsidP="00B85585">
      <w:pPr>
        <w:spacing w:after="0" w:line="245" w:lineRule="exact"/>
        <w:ind w:left="20" w:right="20" w:firstLine="340"/>
        <w:rPr>
          <w:rFonts w:ascii="Times New Roman" w:eastAsia="Times New Roman" w:hAnsi="Times New Roman" w:cs="Times New Roman"/>
          <w:sz w:val="24"/>
          <w:szCs w:val="24"/>
        </w:rPr>
      </w:pPr>
      <w:r w:rsidRPr="005407DD">
        <w:rPr>
          <w:rFonts w:ascii="Times New Roman" w:eastAsia="Times New Roman" w:hAnsi="Times New Roman" w:cs="Times New Roman"/>
          <w:sz w:val="24"/>
          <w:szCs w:val="24"/>
        </w:rPr>
        <w:t>Предметные результаты освоения основной образо</w:t>
      </w:r>
      <w:r w:rsidRPr="005407DD">
        <w:rPr>
          <w:rFonts w:ascii="Times New Roman" w:eastAsia="Times New Roman" w:hAnsi="Times New Roman" w:cs="Times New Roman"/>
          <w:sz w:val="24"/>
          <w:szCs w:val="24"/>
        </w:rPr>
        <w:softHyphen/>
        <w:t>вательной программы должны обеспечивать возмож</w:t>
      </w:r>
      <w:r w:rsidRPr="005407DD">
        <w:rPr>
          <w:rFonts w:ascii="Times New Roman" w:eastAsia="Times New Roman" w:hAnsi="Times New Roman" w:cs="Times New Roman"/>
          <w:sz w:val="24"/>
          <w:szCs w:val="24"/>
        </w:rPr>
        <w:softHyphen/>
        <w:t>ность дальнейшего успешного профессионального обу</w:t>
      </w:r>
      <w:r w:rsidRPr="005407DD">
        <w:rPr>
          <w:rFonts w:ascii="Times New Roman" w:eastAsia="Times New Roman" w:hAnsi="Times New Roman" w:cs="Times New Roman"/>
          <w:sz w:val="24"/>
          <w:szCs w:val="24"/>
        </w:rPr>
        <w:softHyphen/>
        <w:t>чения или профессиональной деятельности.</w:t>
      </w:r>
    </w:p>
    <w:p w:rsidR="004E49A6" w:rsidRDefault="004E49A6" w:rsidP="00B85585"/>
    <w:p w:rsidR="004E49A6" w:rsidRDefault="004E49A6" w:rsidP="00B85585">
      <w:pPr>
        <w:pStyle w:val="a3"/>
        <w:numPr>
          <w:ilvl w:val="0"/>
          <w:numId w:val="4"/>
        </w:numPr>
        <w:shd w:val="clear" w:color="auto" w:fill="FFFFFF"/>
        <w:spacing w:before="168" w:line="240" w:lineRule="auto"/>
        <w:rPr>
          <w:rFonts w:ascii="Times New Roman" w:eastAsia="Times New Roman" w:hAnsi="Times New Roman" w:cs="Times New Roman"/>
          <w:b/>
          <w:i/>
          <w:spacing w:val="-5"/>
          <w:sz w:val="28"/>
          <w:szCs w:val="28"/>
        </w:rPr>
      </w:pPr>
      <w:r w:rsidRPr="00103166">
        <w:rPr>
          <w:rFonts w:ascii="Times New Roman" w:eastAsia="Times New Roman" w:hAnsi="Times New Roman" w:cs="Times New Roman"/>
          <w:b/>
          <w:i/>
          <w:spacing w:val="-5"/>
          <w:sz w:val="28"/>
          <w:szCs w:val="28"/>
        </w:rPr>
        <w:t>Содержание  учебного предмета</w:t>
      </w:r>
      <w:r>
        <w:rPr>
          <w:rFonts w:ascii="Times New Roman" w:hAnsi="Times New Roman"/>
          <w:b/>
          <w:i/>
          <w:spacing w:val="-5"/>
          <w:sz w:val="28"/>
          <w:szCs w:val="28"/>
        </w:rPr>
        <w:t xml:space="preserve"> «Основы безопасности жизнедеятельности»</w:t>
      </w:r>
      <w:r w:rsidRPr="00103166">
        <w:rPr>
          <w:rFonts w:ascii="Times New Roman" w:eastAsia="Times New Roman" w:hAnsi="Times New Roman" w:cs="Times New Roman"/>
          <w:b/>
          <w:i/>
          <w:spacing w:val="-5"/>
          <w:sz w:val="28"/>
          <w:szCs w:val="28"/>
        </w:rPr>
        <w:t>».</w:t>
      </w:r>
    </w:p>
    <w:p w:rsidR="004E49A6" w:rsidRDefault="004E49A6" w:rsidP="00B85585">
      <w:pPr>
        <w:spacing w:after="0" w:line="240" w:lineRule="auto"/>
        <w:rPr>
          <w:rFonts w:ascii="Times New Roman" w:hAnsi="Times New Roman"/>
          <w:b/>
          <w:bCs/>
          <w:sz w:val="24"/>
          <w:szCs w:val="24"/>
        </w:rPr>
      </w:pPr>
      <w:r w:rsidRPr="00FB3979">
        <w:rPr>
          <w:rFonts w:ascii="Times New Roman" w:hAnsi="Times New Roman"/>
          <w:b/>
          <w:bCs/>
          <w:sz w:val="24"/>
          <w:szCs w:val="24"/>
        </w:rPr>
        <w:t>Основы безопасности личности, общества и государств</w:t>
      </w:r>
      <w:r>
        <w:rPr>
          <w:rFonts w:ascii="Times New Roman" w:hAnsi="Times New Roman"/>
          <w:b/>
          <w:bCs/>
          <w:sz w:val="24"/>
          <w:szCs w:val="24"/>
        </w:rPr>
        <w:t>а.</w:t>
      </w:r>
    </w:p>
    <w:p w:rsidR="004E49A6" w:rsidRPr="00FB3979" w:rsidRDefault="004E49A6" w:rsidP="00B85585">
      <w:pPr>
        <w:spacing w:after="0" w:line="240" w:lineRule="auto"/>
        <w:rPr>
          <w:rFonts w:ascii="Times New Roman" w:hAnsi="Times New Roman"/>
          <w:b/>
          <w:bCs/>
          <w:sz w:val="24"/>
          <w:szCs w:val="24"/>
        </w:rPr>
      </w:pPr>
      <w:r w:rsidRPr="00FB3979">
        <w:rPr>
          <w:rFonts w:ascii="Times New Roman" w:hAnsi="Times New Roman"/>
          <w:b/>
          <w:bCs/>
          <w:sz w:val="24"/>
          <w:szCs w:val="24"/>
          <w:shd w:val="clear" w:color="auto" w:fill="FFFFFF"/>
        </w:rPr>
        <w:t xml:space="preserve">Основы комплексной безопасности </w:t>
      </w:r>
    </w:p>
    <w:p w:rsidR="004E49A6" w:rsidRPr="00FB3979" w:rsidRDefault="004E49A6" w:rsidP="00B85585">
      <w:pPr>
        <w:spacing w:after="0" w:line="240" w:lineRule="auto"/>
        <w:rPr>
          <w:rFonts w:ascii="Times New Roman" w:hAnsi="Times New Roman"/>
          <w:i/>
          <w:sz w:val="24"/>
          <w:szCs w:val="24"/>
        </w:rPr>
      </w:pPr>
      <w:r w:rsidRPr="00FB3979">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B3979">
        <w:rPr>
          <w:rFonts w:ascii="Times New Roman" w:hAnsi="Times New Roman"/>
          <w:i/>
          <w:sz w:val="24"/>
          <w:szCs w:val="24"/>
        </w:rPr>
        <w:t>Средства индивидуальной защиты велосипедиста.</w:t>
      </w:r>
      <w:r w:rsidRPr="00FB3979">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B3979">
        <w:rPr>
          <w:rFonts w:ascii="Times New Roman" w:hAnsi="Times New Roman"/>
          <w:i/>
          <w:sz w:val="24"/>
          <w:szCs w:val="24"/>
        </w:rPr>
        <w:t>и поездках.</w:t>
      </w:r>
      <w:r w:rsidRPr="00FB3979">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FB3979">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FB3979">
        <w:rPr>
          <w:rFonts w:ascii="Times New Roman" w:hAnsi="Times New Roman"/>
          <w:i/>
          <w:sz w:val="24"/>
          <w:szCs w:val="24"/>
        </w:rPr>
        <w:t>самозащита покупателя</w:t>
      </w:r>
      <w:r w:rsidRPr="00FB3979">
        <w:rPr>
          <w:rFonts w:ascii="Times New Roman" w:hAnsi="Times New Roman"/>
          <w:sz w:val="24"/>
          <w:szCs w:val="24"/>
        </w:rPr>
        <w:t>).</w:t>
      </w:r>
      <w:proofErr w:type="gramEnd"/>
      <w:r w:rsidRPr="00FB3979">
        <w:rPr>
          <w:rFonts w:ascii="Times New Roman" w:hAnsi="Times New Roman"/>
          <w:sz w:val="24"/>
          <w:szCs w:val="24"/>
        </w:rPr>
        <w:t xml:space="preserve"> Элементарные способы самозащиты. </w:t>
      </w:r>
      <w:r w:rsidRPr="00FB3979">
        <w:rPr>
          <w:rFonts w:ascii="Times New Roman" w:hAnsi="Times New Roman"/>
          <w:i/>
          <w:sz w:val="24"/>
          <w:szCs w:val="24"/>
        </w:rPr>
        <w:t>Информационная безопасность подростка.</w:t>
      </w:r>
    </w:p>
    <w:p w:rsidR="004E49A6" w:rsidRPr="00FB3979" w:rsidRDefault="004E49A6" w:rsidP="00B85585">
      <w:pPr>
        <w:tabs>
          <w:tab w:val="left" w:pos="426"/>
        </w:tabs>
        <w:spacing w:after="0" w:line="240" w:lineRule="auto"/>
        <w:rPr>
          <w:rFonts w:ascii="Times New Roman" w:hAnsi="Times New Roman"/>
          <w:sz w:val="24"/>
          <w:szCs w:val="24"/>
        </w:rPr>
      </w:pPr>
      <w:r w:rsidRPr="00FB3979">
        <w:rPr>
          <w:rFonts w:ascii="Times New Roman" w:hAnsi="Times New Roman"/>
          <w:b/>
          <w:sz w:val="24"/>
          <w:szCs w:val="24"/>
        </w:rPr>
        <w:t xml:space="preserve">Защита населения Российской Федерации от чрезвычайных </w:t>
      </w:r>
      <w:r w:rsidRPr="00FB3979">
        <w:rPr>
          <w:rFonts w:ascii="Times New Roman" w:hAnsi="Times New Roman"/>
          <w:b/>
          <w:bCs/>
          <w:sz w:val="24"/>
          <w:szCs w:val="24"/>
          <w:shd w:val="clear" w:color="auto" w:fill="FFFFFF"/>
        </w:rPr>
        <w:t>ситуаций</w:t>
      </w:r>
    </w:p>
    <w:p w:rsidR="004E49A6" w:rsidRPr="00FB3979" w:rsidRDefault="004E49A6" w:rsidP="00B85585">
      <w:pPr>
        <w:spacing w:after="0" w:line="240" w:lineRule="auto"/>
        <w:rPr>
          <w:rFonts w:ascii="Times New Roman" w:hAnsi="Times New Roman"/>
          <w:sz w:val="24"/>
          <w:szCs w:val="24"/>
        </w:rPr>
      </w:pPr>
      <w:proofErr w:type="gramStart"/>
      <w:r w:rsidRPr="00FB3979">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B3979">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E49A6" w:rsidRPr="00FB3979" w:rsidRDefault="004E49A6" w:rsidP="00B85585">
      <w:pPr>
        <w:tabs>
          <w:tab w:val="left" w:pos="426"/>
        </w:tabs>
        <w:spacing w:after="0" w:line="240" w:lineRule="auto"/>
        <w:rPr>
          <w:rFonts w:ascii="Times New Roman" w:hAnsi="Times New Roman"/>
          <w:bCs/>
          <w:sz w:val="24"/>
          <w:szCs w:val="24"/>
          <w:shd w:val="clear" w:color="auto" w:fill="FFFFFF"/>
        </w:rPr>
      </w:pPr>
      <w:r w:rsidRPr="00FB3979">
        <w:rPr>
          <w:rFonts w:ascii="Times New Roman" w:hAnsi="Times New Roman"/>
          <w:b/>
          <w:bCs/>
          <w:sz w:val="24"/>
          <w:szCs w:val="24"/>
        </w:rPr>
        <w:t xml:space="preserve">Основы противодействия терроризму, экстремизму и </w:t>
      </w:r>
      <w:proofErr w:type="spellStart"/>
      <w:r w:rsidRPr="00FB3979">
        <w:rPr>
          <w:rFonts w:ascii="Times New Roman" w:hAnsi="Times New Roman"/>
          <w:b/>
          <w:bCs/>
          <w:sz w:val="24"/>
          <w:szCs w:val="24"/>
        </w:rPr>
        <w:t>наркотизму</w:t>
      </w:r>
      <w:proofErr w:type="spellEnd"/>
      <w:r w:rsidRPr="00FB3979">
        <w:rPr>
          <w:rFonts w:ascii="Times New Roman" w:hAnsi="Times New Roman"/>
          <w:b/>
          <w:bCs/>
          <w:sz w:val="24"/>
          <w:szCs w:val="24"/>
        </w:rPr>
        <w:t xml:space="preserve"> в Российской Федерации</w:t>
      </w:r>
    </w:p>
    <w:p w:rsidR="004E49A6" w:rsidRPr="00FB3979" w:rsidRDefault="004E49A6" w:rsidP="00B85585">
      <w:pPr>
        <w:tabs>
          <w:tab w:val="left" w:pos="0"/>
        </w:tabs>
        <w:spacing w:after="0" w:line="240" w:lineRule="auto"/>
        <w:rPr>
          <w:rFonts w:ascii="Times New Roman" w:hAnsi="Times New Roman"/>
          <w:sz w:val="24"/>
          <w:szCs w:val="24"/>
        </w:rPr>
      </w:pPr>
      <w:r w:rsidRPr="00FB3979">
        <w:rPr>
          <w:rFonts w:ascii="Times New Roman" w:hAnsi="Times New Roman"/>
          <w:sz w:val="24"/>
          <w:szCs w:val="24"/>
        </w:rPr>
        <w:t xml:space="preserve">Терроризм, экстремизм, </w:t>
      </w:r>
      <w:proofErr w:type="spellStart"/>
      <w:r w:rsidRPr="00FB3979">
        <w:rPr>
          <w:rFonts w:ascii="Times New Roman" w:hAnsi="Times New Roman"/>
          <w:sz w:val="24"/>
          <w:szCs w:val="24"/>
        </w:rPr>
        <w:t>наркотизм</w:t>
      </w:r>
      <w:proofErr w:type="spellEnd"/>
      <w:r w:rsidRPr="00FB3979">
        <w:rPr>
          <w:rFonts w:ascii="Times New Roman" w:hAnsi="Times New Roman"/>
          <w:sz w:val="24"/>
          <w:szCs w:val="24"/>
        </w:rPr>
        <w:t xml:space="preserve"> - сущность и угрозы безопасности личности и общества. </w:t>
      </w:r>
      <w:r w:rsidRPr="00FB3979">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B3979">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E49A6" w:rsidRPr="00FB3979" w:rsidRDefault="004E49A6" w:rsidP="00B85585">
      <w:pPr>
        <w:spacing w:after="0" w:line="240" w:lineRule="auto"/>
        <w:rPr>
          <w:rFonts w:ascii="Times New Roman" w:hAnsi="Times New Roman"/>
          <w:b/>
          <w:bCs/>
          <w:sz w:val="24"/>
          <w:szCs w:val="24"/>
        </w:rPr>
      </w:pPr>
      <w:r w:rsidRPr="00FB3979">
        <w:rPr>
          <w:rFonts w:ascii="Times New Roman" w:hAnsi="Times New Roman"/>
          <w:b/>
          <w:bCs/>
          <w:sz w:val="24"/>
          <w:szCs w:val="24"/>
        </w:rPr>
        <w:t>Основы медицинских знаний и здорового образа жизни</w:t>
      </w:r>
    </w:p>
    <w:p w:rsidR="004E49A6" w:rsidRPr="00FB3979" w:rsidRDefault="004E49A6" w:rsidP="00B85585">
      <w:pPr>
        <w:tabs>
          <w:tab w:val="left" w:pos="426"/>
        </w:tabs>
        <w:spacing w:after="0" w:line="240" w:lineRule="auto"/>
        <w:rPr>
          <w:rFonts w:ascii="Times New Roman" w:hAnsi="Times New Roman"/>
          <w:b/>
          <w:bCs/>
          <w:sz w:val="24"/>
          <w:szCs w:val="24"/>
        </w:rPr>
      </w:pPr>
      <w:r w:rsidRPr="00FB3979">
        <w:rPr>
          <w:rFonts w:ascii="Times New Roman" w:hAnsi="Times New Roman"/>
          <w:b/>
          <w:bCs/>
          <w:sz w:val="24"/>
          <w:szCs w:val="24"/>
        </w:rPr>
        <w:lastRenderedPageBreak/>
        <w:t>Основы здорового образа жизни</w:t>
      </w:r>
    </w:p>
    <w:p w:rsidR="004E49A6" w:rsidRPr="00FB3979" w:rsidRDefault="004E49A6" w:rsidP="00B85585">
      <w:pPr>
        <w:spacing w:after="0" w:line="240" w:lineRule="auto"/>
        <w:rPr>
          <w:rFonts w:ascii="Times New Roman" w:hAnsi="Times New Roman"/>
          <w:bCs/>
          <w:sz w:val="24"/>
          <w:szCs w:val="24"/>
        </w:rPr>
      </w:pPr>
      <w:r w:rsidRPr="00FB3979">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FB3979">
        <w:rPr>
          <w:rFonts w:ascii="Times New Roman" w:hAnsi="Times New Roman"/>
          <w:bCs/>
          <w:sz w:val="24"/>
          <w:szCs w:val="24"/>
        </w:rPr>
        <w:t>игромания</w:t>
      </w:r>
      <w:proofErr w:type="spellEnd"/>
      <w:r w:rsidRPr="00FB3979">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bCs/>
          <w:sz w:val="24"/>
          <w:szCs w:val="24"/>
        </w:rPr>
        <w:t xml:space="preserve"> </w:t>
      </w:r>
      <w:r w:rsidRPr="00FB3979">
        <w:rPr>
          <w:rFonts w:ascii="Times New Roman" w:hAnsi="Times New Roman"/>
          <w:bCs/>
          <w:sz w:val="24"/>
          <w:szCs w:val="24"/>
        </w:rPr>
        <w:t xml:space="preserve">Профилактика вредных привычек и их факторов. </w:t>
      </w:r>
      <w:r w:rsidRPr="00FB3979">
        <w:rPr>
          <w:rFonts w:ascii="Times New Roman" w:hAnsi="Times New Roman"/>
          <w:bCs/>
          <w:i/>
          <w:sz w:val="24"/>
          <w:szCs w:val="24"/>
        </w:rPr>
        <w:t>Семья в современном обществе. Права и обязанности супругов. Защита прав ребенка.</w:t>
      </w:r>
    </w:p>
    <w:p w:rsidR="004E49A6" w:rsidRPr="00FB3979" w:rsidRDefault="004E49A6" w:rsidP="00B85585">
      <w:pPr>
        <w:tabs>
          <w:tab w:val="left" w:pos="426"/>
        </w:tabs>
        <w:spacing w:after="0" w:line="240" w:lineRule="auto"/>
        <w:rPr>
          <w:rFonts w:ascii="Times New Roman" w:hAnsi="Times New Roman"/>
          <w:b/>
          <w:bCs/>
          <w:sz w:val="24"/>
          <w:szCs w:val="24"/>
        </w:rPr>
      </w:pPr>
      <w:r w:rsidRPr="00FB3979">
        <w:rPr>
          <w:rFonts w:ascii="Times New Roman" w:hAnsi="Times New Roman"/>
          <w:b/>
          <w:bCs/>
          <w:sz w:val="24"/>
          <w:szCs w:val="24"/>
        </w:rPr>
        <w:t>Основы медицинских знаний и оказание первой помощи</w:t>
      </w:r>
    </w:p>
    <w:p w:rsidR="004E49A6" w:rsidRPr="00FB3979" w:rsidRDefault="004E49A6" w:rsidP="00B85585">
      <w:pPr>
        <w:spacing w:after="0" w:line="240" w:lineRule="auto"/>
        <w:rPr>
          <w:rFonts w:ascii="Times New Roman" w:hAnsi="Times New Roman"/>
          <w:i/>
          <w:sz w:val="24"/>
          <w:szCs w:val="24"/>
        </w:rPr>
      </w:pPr>
      <w:r w:rsidRPr="00FB3979">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B3979">
        <w:rPr>
          <w:rFonts w:ascii="Times New Roman" w:hAnsi="Times New Roman"/>
          <w:i/>
          <w:sz w:val="24"/>
          <w:szCs w:val="24"/>
        </w:rPr>
        <w:t>Основные неинфекционные и инфекционные заболевания,</w:t>
      </w:r>
      <w:r>
        <w:rPr>
          <w:rFonts w:ascii="Times New Roman" w:hAnsi="Times New Roman"/>
          <w:i/>
          <w:sz w:val="24"/>
          <w:szCs w:val="24"/>
        </w:rPr>
        <w:t xml:space="preserve"> </w:t>
      </w:r>
      <w:r w:rsidRPr="00FB3979">
        <w:rPr>
          <w:rFonts w:ascii="Times New Roman" w:hAnsi="Times New Roman"/>
          <w:i/>
          <w:sz w:val="24"/>
          <w:szCs w:val="24"/>
        </w:rPr>
        <w:t>их профилактика</w:t>
      </w:r>
      <w:r w:rsidRPr="00FB3979">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FB3979">
        <w:rPr>
          <w:rFonts w:ascii="Times New Roman" w:hAnsi="Times New Roman"/>
          <w:i/>
          <w:sz w:val="24"/>
          <w:szCs w:val="24"/>
        </w:rPr>
        <w:t xml:space="preserve"> Первая помощь при остановке сердечной деятельности. Первая помощь при коме.</w:t>
      </w:r>
      <w:r>
        <w:rPr>
          <w:rFonts w:ascii="Times New Roman" w:hAnsi="Times New Roman"/>
          <w:i/>
          <w:sz w:val="24"/>
          <w:szCs w:val="24"/>
        </w:rPr>
        <w:t xml:space="preserve"> </w:t>
      </w:r>
      <w:r w:rsidRPr="00FB3979">
        <w:rPr>
          <w:rFonts w:ascii="Times New Roman" w:hAnsi="Times New Roman"/>
          <w:i/>
          <w:sz w:val="24"/>
          <w:szCs w:val="24"/>
        </w:rPr>
        <w:t>Особенности оказания первой помощи при поражении электрическим током.</w:t>
      </w:r>
    </w:p>
    <w:p w:rsidR="004E49A6" w:rsidRPr="00FB3979" w:rsidRDefault="004E49A6" w:rsidP="00B85585">
      <w:pPr>
        <w:pStyle w:val="a3"/>
        <w:spacing w:after="0" w:line="240" w:lineRule="auto"/>
        <w:ind w:left="1080"/>
        <w:rPr>
          <w:rFonts w:ascii="Times New Roman" w:hAnsi="Times New Roman"/>
          <w:sz w:val="24"/>
          <w:szCs w:val="24"/>
        </w:rPr>
      </w:pPr>
    </w:p>
    <w:p w:rsidR="004E49A6" w:rsidRPr="00103166" w:rsidRDefault="004E49A6" w:rsidP="00B85585">
      <w:pPr>
        <w:pStyle w:val="a3"/>
        <w:shd w:val="clear" w:color="auto" w:fill="FFFFFF"/>
        <w:spacing w:before="168" w:line="240" w:lineRule="auto"/>
        <w:ind w:left="1080"/>
        <w:rPr>
          <w:rFonts w:ascii="Times New Roman" w:eastAsia="Times New Roman" w:hAnsi="Times New Roman" w:cs="Times New Roman"/>
          <w:b/>
          <w:i/>
          <w:spacing w:val="-5"/>
          <w:sz w:val="28"/>
          <w:szCs w:val="28"/>
        </w:rPr>
      </w:pPr>
    </w:p>
    <w:p w:rsidR="004E49A6" w:rsidRPr="00103166" w:rsidRDefault="004E49A6" w:rsidP="00B85585">
      <w:pPr>
        <w:shd w:val="clear" w:color="auto" w:fill="FFFFFF"/>
        <w:spacing w:before="168" w:line="240" w:lineRule="auto"/>
        <w:rPr>
          <w:rFonts w:ascii="Times New Roman" w:eastAsia="Times New Roman" w:hAnsi="Times New Roman" w:cs="Times New Roman"/>
          <w:b/>
          <w:i/>
          <w:sz w:val="28"/>
          <w:szCs w:val="28"/>
        </w:rPr>
      </w:pPr>
      <w:r w:rsidRPr="00103166">
        <w:rPr>
          <w:rFonts w:ascii="Times New Roman" w:eastAsia="Times New Roman" w:hAnsi="Times New Roman" w:cs="Times New Roman"/>
          <w:b/>
          <w:i/>
          <w:sz w:val="28"/>
          <w:szCs w:val="28"/>
        </w:rPr>
        <w:t>Ш.   Тематическое планирование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041"/>
        <w:gridCol w:w="656"/>
        <w:gridCol w:w="709"/>
        <w:gridCol w:w="851"/>
        <w:gridCol w:w="858"/>
        <w:gridCol w:w="808"/>
      </w:tblGrid>
      <w:tr w:rsidR="004E49A6" w:rsidRPr="004C4F98" w:rsidTr="007C1E7D">
        <w:tc>
          <w:tcPr>
            <w:tcW w:w="648" w:type="dxa"/>
            <w:tcBorders>
              <w:right w:val="single" w:sz="4" w:space="0" w:color="auto"/>
            </w:tcBorders>
          </w:tcPr>
          <w:p w:rsidR="004E49A6" w:rsidRPr="004C4F98" w:rsidRDefault="004E49A6" w:rsidP="00B85585">
            <w:pPr>
              <w:tabs>
                <w:tab w:val="left" w:pos="375"/>
              </w:tabs>
              <w:spacing w:after="0" w:line="240" w:lineRule="auto"/>
              <w:rPr>
                <w:rFonts w:ascii="Times New Roman" w:eastAsia="Times New Roman" w:hAnsi="Times New Roman" w:cs="Times New Roman"/>
                <w:sz w:val="24"/>
                <w:szCs w:val="24"/>
              </w:rPr>
            </w:pPr>
            <w:r w:rsidRPr="004C4F98">
              <w:rPr>
                <w:rFonts w:ascii="Times New Roman" w:eastAsia="Times New Roman" w:hAnsi="Times New Roman" w:cs="Times New Roman"/>
                <w:sz w:val="24"/>
                <w:szCs w:val="24"/>
              </w:rPr>
              <w:t xml:space="preserve">№ </w:t>
            </w:r>
            <w:proofErr w:type="spellStart"/>
            <w:proofErr w:type="gramStart"/>
            <w:r w:rsidRPr="004C4F98">
              <w:rPr>
                <w:rFonts w:ascii="Times New Roman" w:eastAsia="Times New Roman" w:hAnsi="Times New Roman" w:cs="Times New Roman"/>
                <w:sz w:val="24"/>
                <w:szCs w:val="24"/>
              </w:rPr>
              <w:t>п</w:t>
            </w:r>
            <w:proofErr w:type="spellEnd"/>
            <w:proofErr w:type="gramEnd"/>
            <w:r w:rsidRPr="004C4F98">
              <w:rPr>
                <w:rFonts w:ascii="Times New Roman" w:eastAsia="Times New Roman" w:hAnsi="Times New Roman" w:cs="Times New Roman"/>
                <w:sz w:val="24"/>
                <w:szCs w:val="24"/>
              </w:rPr>
              <w:t>/</w:t>
            </w:r>
            <w:proofErr w:type="spellStart"/>
            <w:r w:rsidRPr="004C4F98">
              <w:rPr>
                <w:rFonts w:ascii="Times New Roman" w:eastAsia="Times New Roman" w:hAnsi="Times New Roman" w:cs="Times New Roman"/>
                <w:sz w:val="24"/>
                <w:szCs w:val="24"/>
              </w:rPr>
              <w:t>п</w:t>
            </w:r>
            <w:proofErr w:type="spellEnd"/>
          </w:p>
        </w:tc>
        <w:tc>
          <w:tcPr>
            <w:tcW w:w="5041" w:type="dxa"/>
            <w:tcBorders>
              <w:left w:val="single" w:sz="4" w:space="0" w:color="auto"/>
            </w:tcBorders>
          </w:tcPr>
          <w:p w:rsidR="004E49A6" w:rsidRPr="004C4F98" w:rsidRDefault="004E49A6" w:rsidP="00B85585">
            <w:pPr>
              <w:tabs>
                <w:tab w:val="left" w:pos="375"/>
              </w:tabs>
              <w:spacing w:after="0" w:line="240" w:lineRule="auto"/>
              <w:ind w:left="1062"/>
              <w:rPr>
                <w:rFonts w:ascii="Times New Roman" w:eastAsia="Times New Roman" w:hAnsi="Times New Roman" w:cs="Times New Roman"/>
                <w:sz w:val="24"/>
                <w:szCs w:val="24"/>
              </w:rPr>
            </w:pPr>
            <w:r w:rsidRPr="004C4F98">
              <w:rPr>
                <w:rFonts w:ascii="Times New Roman" w:eastAsia="Times New Roman" w:hAnsi="Times New Roman" w:cs="Times New Roman"/>
                <w:sz w:val="24"/>
                <w:szCs w:val="24"/>
              </w:rPr>
              <w:t>Раздел, тема</w:t>
            </w:r>
          </w:p>
        </w:tc>
        <w:tc>
          <w:tcPr>
            <w:tcW w:w="3882" w:type="dxa"/>
            <w:gridSpan w:val="5"/>
          </w:tcPr>
          <w:p w:rsidR="004E49A6" w:rsidRPr="004C4F98" w:rsidRDefault="004E49A6" w:rsidP="00B85585">
            <w:pPr>
              <w:tabs>
                <w:tab w:val="left" w:pos="375"/>
              </w:tabs>
              <w:spacing w:after="0" w:line="240" w:lineRule="auto"/>
              <w:rPr>
                <w:rFonts w:ascii="Times New Roman" w:eastAsia="Times New Roman" w:hAnsi="Times New Roman" w:cs="Times New Roman"/>
                <w:sz w:val="24"/>
                <w:szCs w:val="24"/>
              </w:rPr>
            </w:pPr>
            <w:r w:rsidRPr="004C4F98">
              <w:rPr>
                <w:rFonts w:ascii="Times New Roman" w:eastAsia="Times New Roman" w:hAnsi="Times New Roman" w:cs="Times New Roman"/>
                <w:sz w:val="24"/>
                <w:szCs w:val="24"/>
              </w:rPr>
              <w:t xml:space="preserve">Кол – </w:t>
            </w:r>
            <w:proofErr w:type="gramStart"/>
            <w:r w:rsidRPr="004C4F98">
              <w:rPr>
                <w:rFonts w:ascii="Times New Roman" w:eastAsia="Times New Roman" w:hAnsi="Times New Roman" w:cs="Times New Roman"/>
                <w:sz w:val="24"/>
                <w:szCs w:val="24"/>
              </w:rPr>
              <w:t>во</w:t>
            </w:r>
            <w:proofErr w:type="gramEnd"/>
            <w:r w:rsidRPr="004C4F98">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Pr="004C4F98">
              <w:rPr>
                <w:rFonts w:ascii="Times New Roman" w:eastAsia="Times New Roman" w:hAnsi="Times New Roman" w:cs="Times New Roman"/>
                <w:sz w:val="24"/>
                <w:szCs w:val="24"/>
              </w:rPr>
              <w:t>часов</w:t>
            </w:r>
          </w:p>
        </w:tc>
      </w:tr>
      <w:tr w:rsidR="004E49A6" w:rsidRPr="004C4F98" w:rsidTr="007C1E7D">
        <w:tc>
          <w:tcPr>
            <w:tcW w:w="648"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b/>
                <w:sz w:val="24"/>
                <w:szCs w:val="24"/>
              </w:rPr>
            </w:pPr>
          </w:p>
        </w:tc>
        <w:tc>
          <w:tcPr>
            <w:tcW w:w="5041" w:type="dxa"/>
            <w:tcBorders>
              <w:lef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b/>
                <w:sz w:val="24"/>
                <w:szCs w:val="24"/>
              </w:rPr>
            </w:pPr>
          </w:p>
        </w:tc>
        <w:tc>
          <w:tcPr>
            <w:tcW w:w="656" w:type="dxa"/>
            <w:tcBorders>
              <w:right w:val="single" w:sz="4" w:space="0" w:color="auto"/>
            </w:tcBorders>
          </w:tcPr>
          <w:p w:rsidR="004E49A6" w:rsidRPr="008A3132" w:rsidRDefault="004E49A6" w:rsidP="007C1E7D">
            <w:pPr>
              <w:tabs>
                <w:tab w:val="left" w:pos="375"/>
              </w:tabs>
              <w:spacing w:after="0" w:line="240" w:lineRule="auto"/>
              <w:jc w:val="both"/>
              <w:rPr>
                <w:rFonts w:ascii="Times New Roman" w:hAnsi="Times New Roman"/>
                <w:b/>
                <w:sz w:val="24"/>
                <w:szCs w:val="24"/>
              </w:rPr>
            </w:pPr>
            <w:r>
              <w:rPr>
                <w:rFonts w:ascii="Times New Roman" w:hAnsi="Times New Roman"/>
                <w:b/>
                <w:sz w:val="24"/>
                <w:szCs w:val="24"/>
              </w:rPr>
              <w:t xml:space="preserve">5 </w:t>
            </w:r>
            <w:proofErr w:type="spellStart"/>
            <w:r>
              <w:rPr>
                <w:rFonts w:ascii="Times New Roman" w:hAnsi="Times New Roman"/>
                <w:b/>
                <w:sz w:val="24"/>
                <w:szCs w:val="24"/>
              </w:rPr>
              <w:t>кл</w:t>
            </w:r>
            <w:proofErr w:type="spellEnd"/>
            <w:r>
              <w:rPr>
                <w:rFonts w:ascii="Times New Roman" w:hAnsi="Times New Roman"/>
                <w:b/>
                <w:sz w:val="24"/>
                <w:szCs w:val="24"/>
              </w:rPr>
              <w:t>.</w:t>
            </w:r>
          </w:p>
        </w:tc>
        <w:tc>
          <w:tcPr>
            <w:tcW w:w="709"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r>
              <w:rPr>
                <w:rFonts w:ascii="Times New Roman" w:hAnsi="Times New Roman"/>
                <w:b/>
                <w:sz w:val="24"/>
                <w:szCs w:val="24"/>
              </w:rPr>
              <w:t xml:space="preserve"> 6 </w:t>
            </w:r>
            <w:proofErr w:type="spellStart"/>
            <w:r>
              <w:rPr>
                <w:rFonts w:ascii="Times New Roman" w:hAnsi="Times New Roman"/>
                <w:b/>
                <w:sz w:val="24"/>
                <w:szCs w:val="24"/>
              </w:rPr>
              <w:t>кл</w:t>
            </w:r>
            <w:proofErr w:type="spellEnd"/>
            <w:r>
              <w:rPr>
                <w:rFonts w:ascii="Times New Roman" w:hAnsi="Times New Roman"/>
                <w:b/>
                <w:sz w:val="24"/>
                <w:szCs w:val="24"/>
              </w:rPr>
              <w:t>.</w:t>
            </w:r>
          </w:p>
        </w:tc>
        <w:tc>
          <w:tcPr>
            <w:tcW w:w="851"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r>
              <w:rPr>
                <w:rFonts w:ascii="Times New Roman" w:hAnsi="Times New Roman"/>
                <w:b/>
                <w:sz w:val="24"/>
                <w:szCs w:val="24"/>
              </w:rPr>
              <w:t xml:space="preserve">  7 </w:t>
            </w:r>
            <w:proofErr w:type="spellStart"/>
            <w:r>
              <w:rPr>
                <w:rFonts w:ascii="Times New Roman" w:hAnsi="Times New Roman"/>
                <w:b/>
                <w:sz w:val="24"/>
                <w:szCs w:val="24"/>
              </w:rPr>
              <w:t>кл</w:t>
            </w:r>
            <w:proofErr w:type="spellEnd"/>
            <w:r>
              <w:rPr>
                <w:rFonts w:ascii="Times New Roman" w:hAnsi="Times New Roman"/>
                <w:b/>
                <w:sz w:val="24"/>
                <w:szCs w:val="24"/>
              </w:rPr>
              <w:t>.</w:t>
            </w:r>
          </w:p>
        </w:tc>
        <w:tc>
          <w:tcPr>
            <w:tcW w:w="858"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r>
              <w:rPr>
                <w:rFonts w:ascii="Times New Roman" w:hAnsi="Times New Roman"/>
                <w:b/>
                <w:sz w:val="24"/>
                <w:szCs w:val="24"/>
              </w:rPr>
              <w:t xml:space="preserve">  8 </w:t>
            </w:r>
            <w:proofErr w:type="spellStart"/>
            <w:r>
              <w:rPr>
                <w:rFonts w:ascii="Times New Roman" w:hAnsi="Times New Roman"/>
                <w:b/>
                <w:sz w:val="24"/>
                <w:szCs w:val="24"/>
              </w:rPr>
              <w:t>кл</w:t>
            </w:r>
            <w:proofErr w:type="spellEnd"/>
            <w:r>
              <w:rPr>
                <w:rFonts w:ascii="Times New Roman" w:hAnsi="Times New Roman"/>
                <w:b/>
                <w:sz w:val="24"/>
                <w:szCs w:val="24"/>
              </w:rPr>
              <w:t>.</w:t>
            </w:r>
          </w:p>
        </w:tc>
        <w:tc>
          <w:tcPr>
            <w:tcW w:w="808" w:type="dxa"/>
            <w:tcBorders>
              <w:lef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r>
              <w:rPr>
                <w:rFonts w:ascii="Times New Roman" w:hAnsi="Times New Roman"/>
                <w:b/>
                <w:sz w:val="24"/>
                <w:szCs w:val="24"/>
              </w:rPr>
              <w:t xml:space="preserve">9 </w:t>
            </w:r>
            <w:proofErr w:type="spellStart"/>
            <w:r>
              <w:rPr>
                <w:rFonts w:ascii="Times New Roman" w:hAnsi="Times New Roman"/>
                <w:b/>
                <w:sz w:val="24"/>
                <w:szCs w:val="24"/>
              </w:rPr>
              <w:t>кл</w:t>
            </w:r>
            <w:proofErr w:type="spellEnd"/>
            <w:r>
              <w:rPr>
                <w:rFonts w:ascii="Times New Roman" w:hAnsi="Times New Roman"/>
                <w:b/>
                <w:sz w:val="24"/>
                <w:szCs w:val="24"/>
              </w:rPr>
              <w:t>.</w:t>
            </w:r>
          </w:p>
        </w:tc>
      </w:tr>
      <w:tr w:rsidR="004E49A6" w:rsidRPr="004C4F98" w:rsidTr="007C1E7D">
        <w:tc>
          <w:tcPr>
            <w:tcW w:w="648"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w:t>
            </w:r>
          </w:p>
        </w:tc>
        <w:tc>
          <w:tcPr>
            <w:tcW w:w="5041" w:type="dxa"/>
            <w:tcBorders>
              <w:lef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Личная безопасность в повседневной жизни</w:t>
            </w:r>
          </w:p>
        </w:tc>
        <w:tc>
          <w:tcPr>
            <w:tcW w:w="656"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 ч.</w:t>
            </w:r>
          </w:p>
        </w:tc>
        <w:tc>
          <w:tcPr>
            <w:tcW w:w="709"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w:t>
            </w:r>
          </w:p>
        </w:tc>
        <w:tc>
          <w:tcPr>
            <w:tcW w:w="5041" w:type="dxa"/>
            <w:tcBorders>
              <w:lef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Основы медицинских знаний и здорового образа жизни.</w:t>
            </w:r>
          </w:p>
        </w:tc>
        <w:tc>
          <w:tcPr>
            <w:tcW w:w="656"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ч.</w:t>
            </w:r>
          </w:p>
        </w:tc>
        <w:tc>
          <w:tcPr>
            <w:tcW w:w="709"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p>
        </w:tc>
        <w:tc>
          <w:tcPr>
            <w:tcW w:w="5041" w:type="dxa"/>
            <w:tcBorders>
              <w:lef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Безопасность человека в опасных и экстремальных природных условиях. Экстремальная ситуация в природе и первоочередные действия человека, попавшего в неё.</w:t>
            </w:r>
          </w:p>
        </w:tc>
        <w:tc>
          <w:tcPr>
            <w:tcW w:w="656"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Default="004E49A6" w:rsidP="007C1E7D">
            <w:pPr>
              <w:tabs>
                <w:tab w:val="left" w:pos="375"/>
              </w:tabs>
              <w:spacing w:after="0" w:line="240" w:lineRule="auto"/>
              <w:rPr>
                <w:rFonts w:ascii="Times New Roman" w:hAnsi="Times New Roman"/>
                <w:sz w:val="24"/>
                <w:szCs w:val="24"/>
              </w:rPr>
            </w:pPr>
          </w:p>
          <w:p w:rsidR="004E49A6" w:rsidRPr="004C4F98" w:rsidRDefault="004E49A6" w:rsidP="007C1E7D">
            <w:pPr>
              <w:tabs>
                <w:tab w:val="left" w:pos="375"/>
              </w:tabs>
              <w:spacing w:after="0" w:line="240" w:lineRule="auto"/>
              <w:rPr>
                <w:rFonts w:ascii="Times New Roman" w:hAnsi="Times New Roman"/>
                <w:sz w:val="24"/>
                <w:szCs w:val="24"/>
              </w:rPr>
            </w:pPr>
            <w:r>
              <w:rPr>
                <w:rFonts w:ascii="Times New Roman" w:hAnsi="Times New Roman"/>
                <w:sz w:val="24"/>
                <w:szCs w:val="24"/>
              </w:rPr>
              <w:t xml:space="preserve">  3 ч.</w:t>
            </w:r>
          </w:p>
        </w:tc>
        <w:tc>
          <w:tcPr>
            <w:tcW w:w="851"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w:t>
            </w:r>
          </w:p>
        </w:tc>
        <w:tc>
          <w:tcPr>
            <w:tcW w:w="5041" w:type="dxa"/>
            <w:tcBorders>
              <w:lef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Пребывание человека в различных климатических условиях.</w:t>
            </w:r>
          </w:p>
        </w:tc>
        <w:tc>
          <w:tcPr>
            <w:tcW w:w="656"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Pr="004C4F98" w:rsidRDefault="004E49A6" w:rsidP="007C1E7D">
            <w:pPr>
              <w:tabs>
                <w:tab w:val="left" w:pos="375"/>
              </w:tabs>
              <w:spacing w:after="0" w:line="240" w:lineRule="auto"/>
              <w:rPr>
                <w:rFonts w:ascii="Times New Roman" w:hAnsi="Times New Roman"/>
                <w:sz w:val="24"/>
                <w:szCs w:val="24"/>
              </w:rPr>
            </w:pPr>
            <w:r>
              <w:rPr>
                <w:rFonts w:ascii="Times New Roman" w:hAnsi="Times New Roman"/>
                <w:sz w:val="24"/>
                <w:szCs w:val="24"/>
              </w:rPr>
              <w:t xml:space="preserve">  2 ч.</w:t>
            </w:r>
          </w:p>
        </w:tc>
        <w:tc>
          <w:tcPr>
            <w:tcW w:w="851"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C4F98"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5</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Способы выживания</w:t>
            </w:r>
            <w:r>
              <w:rPr>
                <w:rFonts w:ascii="Times New Roman" w:hAnsi="Times New Roman"/>
                <w:sz w:val="24"/>
                <w:szCs w:val="24"/>
              </w:rPr>
              <w:t xml:space="preserve"> человека в условиях автономного существования в природной среде.</w:t>
            </w:r>
          </w:p>
        </w:tc>
        <w:tc>
          <w:tcPr>
            <w:tcW w:w="656" w:type="dxa"/>
            <w:tcBorders>
              <w:right w:val="single" w:sz="4" w:space="0" w:color="auto"/>
            </w:tcBorders>
          </w:tcPr>
          <w:p w:rsidR="004E49A6" w:rsidRPr="004C4F98" w:rsidRDefault="004E49A6" w:rsidP="007C1E7D">
            <w:pPr>
              <w:tabs>
                <w:tab w:val="left" w:pos="375"/>
              </w:tabs>
              <w:spacing w:after="0" w:line="240" w:lineRule="auto"/>
              <w:jc w:val="both"/>
              <w:rPr>
                <w:rFonts w:ascii="Times New Roman" w:eastAsia="Times New Roman" w:hAnsi="Times New Roman" w:cs="Times New Roman"/>
                <w:b/>
                <w:sz w:val="24"/>
                <w:szCs w:val="24"/>
              </w:rPr>
            </w:pPr>
          </w:p>
        </w:tc>
        <w:tc>
          <w:tcPr>
            <w:tcW w:w="709" w:type="dxa"/>
            <w:tcBorders>
              <w:right w:val="single" w:sz="4" w:space="0" w:color="auto"/>
            </w:tcBorders>
          </w:tcPr>
          <w:p w:rsidR="004E49A6" w:rsidRPr="00434C59" w:rsidRDefault="004E49A6" w:rsidP="007C1E7D">
            <w:pPr>
              <w:tabs>
                <w:tab w:val="left" w:pos="375"/>
              </w:tabs>
              <w:spacing w:after="0" w:line="240" w:lineRule="auto"/>
              <w:rPr>
                <w:rFonts w:ascii="Times New Roman" w:hAnsi="Times New Roman"/>
                <w:sz w:val="24"/>
                <w:szCs w:val="24"/>
              </w:rPr>
            </w:pPr>
            <w:r>
              <w:rPr>
                <w:rFonts w:ascii="Times New Roman" w:hAnsi="Times New Roman"/>
                <w:b/>
                <w:sz w:val="24"/>
                <w:szCs w:val="24"/>
              </w:rPr>
              <w:t xml:space="preserve">  </w:t>
            </w:r>
            <w:r w:rsidRPr="00434C59">
              <w:rPr>
                <w:rFonts w:ascii="Times New Roman" w:hAnsi="Times New Roman"/>
                <w:sz w:val="24"/>
                <w:szCs w:val="24"/>
              </w:rPr>
              <w:t>17 ч.</w:t>
            </w:r>
          </w:p>
        </w:tc>
        <w:tc>
          <w:tcPr>
            <w:tcW w:w="851"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p>
        </w:tc>
        <w:tc>
          <w:tcPr>
            <w:tcW w:w="858" w:type="dxa"/>
            <w:tcBorders>
              <w:left w:val="single" w:sz="4" w:space="0" w:color="auto"/>
              <w:righ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p>
        </w:tc>
        <w:tc>
          <w:tcPr>
            <w:tcW w:w="808" w:type="dxa"/>
            <w:tcBorders>
              <w:left w:val="single" w:sz="4" w:space="0" w:color="auto"/>
            </w:tcBorders>
          </w:tcPr>
          <w:p w:rsidR="004E49A6" w:rsidRPr="004C4F98" w:rsidRDefault="004E49A6" w:rsidP="007C1E7D">
            <w:pPr>
              <w:tabs>
                <w:tab w:val="left" w:pos="375"/>
              </w:tabs>
              <w:spacing w:after="0" w:line="240" w:lineRule="auto"/>
              <w:jc w:val="both"/>
              <w:rPr>
                <w:rFonts w:ascii="Times New Roman" w:hAnsi="Times New Roman"/>
                <w:b/>
                <w:sz w:val="24"/>
                <w:szCs w:val="24"/>
              </w:rPr>
            </w:pPr>
          </w:p>
        </w:tc>
      </w:tr>
      <w:tr w:rsidR="004E49A6" w:rsidRPr="004C4F98" w:rsidTr="007C1E7D">
        <w:tc>
          <w:tcPr>
            <w:tcW w:w="648"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6</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Основы медицинских знаний. Оказание первой помощи в экстремальных ситуациях.</w:t>
            </w:r>
          </w:p>
        </w:tc>
        <w:tc>
          <w:tcPr>
            <w:tcW w:w="656"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Pr="00434C59" w:rsidRDefault="004E49A6" w:rsidP="007C1E7D">
            <w:pPr>
              <w:tabs>
                <w:tab w:val="left" w:pos="375"/>
              </w:tabs>
              <w:spacing w:after="0" w:line="240" w:lineRule="auto"/>
              <w:rPr>
                <w:rFonts w:ascii="Times New Roman" w:hAnsi="Times New Roman"/>
                <w:sz w:val="24"/>
                <w:szCs w:val="24"/>
              </w:rPr>
            </w:pPr>
            <w:r>
              <w:rPr>
                <w:rFonts w:ascii="Times New Roman" w:hAnsi="Times New Roman"/>
                <w:sz w:val="24"/>
                <w:szCs w:val="24"/>
              </w:rPr>
              <w:t xml:space="preserve"> 12 ч.</w:t>
            </w:r>
          </w:p>
        </w:tc>
        <w:tc>
          <w:tcPr>
            <w:tcW w:w="851"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7</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Опасные и чрезвычайные ситуации и безопасность человека. Опасные и чрезвычайные ситуации природного характера и защита населения от их последствий.</w:t>
            </w:r>
          </w:p>
        </w:tc>
        <w:tc>
          <w:tcPr>
            <w:tcW w:w="656"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22 ч.</w:t>
            </w:r>
          </w:p>
        </w:tc>
        <w:tc>
          <w:tcPr>
            <w:tcW w:w="858"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8</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Дорожное движение и безопасность человека.</w:t>
            </w:r>
          </w:p>
        </w:tc>
        <w:tc>
          <w:tcPr>
            <w:tcW w:w="656"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5 ч.</w:t>
            </w:r>
          </w:p>
        </w:tc>
        <w:tc>
          <w:tcPr>
            <w:tcW w:w="858"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Основы медицинских знаний и здорового образа жизни. Оказание первой помощи.</w:t>
            </w:r>
          </w:p>
        </w:tc>
        <w:tc>
          <w:tcPr>
            <w:tcW w:w="656"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7 ч.</w:t>
            </w:r>
          </w:p>
        </w:tc>
        <w:tc>
          <w:tcPr>
            <w:tcW w:w="858" w:type="dxa"/>
            <w:tcBorders>
              <w:left w:val="single" w:sz="4" w:space="0" w:color="auto"/>
              <w:righ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eastAsia="Times New Roman" w:hAnsi="Times New Roman" w:cs="Times New Roman"/>
                <w:sz w:val="24"/>
                <w:szCs w:val="24"/>
              </w:rPr>
            </w:pPr>
            <w:r w:rsidRPr="00CA5C37">
              <w:rPr>
                <w:rFonts w:ascii="Times New Roman" w:hAnsi="Times New Roman"/>
                <w:sz w:val="24"/>
                <w:szCs w:val="24"/>
              </w:rPr>
              <w:t>10</w:t>
            </w:r>
          </w:p>
        </w:tc>
        <w:tc>
          <w:tcPr>
            <w:tcW w:w="5041" w:type="dxa"/>
            <w:tcBorders>
              <w:left w:val="single" w:sz="4" w:space="0" w:color="auto"/>
            </w:tcBorders>
          </w:tcPr>
          <w:p w:rsidR="004E49A6" w:rsidRPr="00CA5C37" w:rsidRDefault="004E49A6" w:rsidP="007C1E7D">
            <w:pPr>
              <w:tabs>
                <w:tab w:val="left" w:pos="375"/>
              </w:tabs>
              <w:spacing w:after="0" w:line="240" w:lineRule="auto"/>
              <w:jc w:val="both"/>
              <w:rPr>
                <w:rFonts w:ascii="Times New Roman" w:eastAsia="Times New Roman" w:hAnsi="Times New Roman" w:cs="Times New Roman"/>
                <w:sz w:val="24"/>
                <w:szCs w:val="24"/>
              </w:rPr>
            </w:pPr>
            <w:r w:rsidRPr="00434C59">
              <w:rPr>
                <w:rFonts w:ascii="Times New Roman" w:hAnsi="Times New Roman"/>
                <w:sz w:val="24"/>
                <w:szCs w:val="24"/>
              </w:rPr>
              <w:t>Опасные и чрезвычайные ситуации</w:t>
            </w:r>
            <w:r>
              <w:rPr>
                <w:rFonts w:ascii="Times New Roman" w:hAnsi="Times New Roman"/>
                <w:sz w:val="24"/>
                <w:szCs w:val="24"/>
              </w:rPr>
              <w:t xml:space="preserve"> техногенного характера. Безопасность  и защита человека.</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eastAsia="Times New Roman" w:hAnsi="Times New Roman" w:cs="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3 ч.</w:t>
            </w:r>
          </w:p>
        </w:tc>
        <w:tc>
          <w:tcPr>
            <w:tcW w:w="808" w:type="dxa"/>
            <w:tcBorders>
              <w:lef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Пожары и взрывы.</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5 ч.</w:t>
            </w:r>
          </w:p>
        </w:tc>
        <w:tc>
          <w:tcPr>
            <w:tcW w:w="808"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12</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Аварии с выбросом опасных химических веществ.</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5 ч.</w:t>
            </w:r>
          </w:p>
        </w:tc>
        <w:tc>
          <w:tcPr>
            <w:tcW w:w="808"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13</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Аварии с выбросом радиоактивных веществ.</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4 ч.</w:t>
            </w:r>
          </w:p>
        </w:tc>
        <w:tc>
          <w:tcPr>
            <w:tcW w:w="808"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14</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Гидродинамические аварии.</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4 ч.</w:t>
            </w:r>
          </w:p>
        </w:tc>
        <w:tc>
          <w:tcPr>
            <w:tcW w:w="808"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15</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Нарушение экологического равновесия.</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6 ч.</w:t>
            </w:r>
          </w:p>
        </w:tc>
        <w:tc>
          <w:tcPr>
            <w:tcW w:w="808"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16</w:t>
            </w:r>
          </w:p>
        </w:tc>
        <w:tc>
          <w:tcPr>
            <w:tcW w:w="5041" w:type="dxa"/>
            <w:tcBorders>
              <w:left w:val="single" w:sz="4" w:space="0" w:color="auto"/>
            </w:tcBorders>
          </w:tcPr>
          <w:p w:rsidR="004E49A6" w:rsidRPr="00434C59"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Опасные ситуации, возникающие в повседневной жизни, и правила безопасного поведения. Безопасное поведение на улицах и дорогах.</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5 ч.</w:t>
            </w:r>
          </w:p>
        </w:tc>
        <w:tc>
          <w:tcPr>
            <w:tcW w:w="808"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17</w:t>
            </w:r>
          </w:p>
        </w:tc>
        <w:tc>
          <w:tcPr>
            <w:tcW w:w="5041" w:type="dxa"/>
            <w:tcBorders>
              <w:left w:val="single" w:sz="4" w:space="0" w:color="auto"/>
            </w:tcBorders>
          </w:tcPr>
          <w:p w:rsidR="004E49A6" w:rsidRPr="000E4200" w:rsidRDefault="004E49A6" w:rsidP="007C1E7D">
            <w:pPr>
              <w:tabs>
                <w:tab w:val="left" w:pos="375"/>
              </w:tabs>
              <w:spacing w:after="0" w:line="240" w:lineRule="auto"/>
              <w:jc w:val="both"/>
              <w:rPr>
                <w:rFonts w:ascii="Times New Roman" w:hAnsi="Times New Roman"/>
                <w:b/>
                <w:sz w:val="24"/>
                <w:szCs w:val="24"/>
              </w:rPr>
            </w:pPr>
            <w:r w:rsidRPr="000E4200">
              <w:rPr>
                <w:rStyle w:val="BodytextBold"/>
                <w:rFonts w:ascii="Times New Roman" w:hAnsi="Times New Roman" w:cs="Times New Roman"/>
                <w:b w:val="0"/>
                <w:sz w:val="24"/>
                <w:szCs w:val="24"/>
              </w:rPr>
              <w:t>Введение. Культура безопасности жизнедеятельнос</w:t>
            </w:r>
            <w:r w:rsidRPr="000E4200">
              <w:rPr>
                <w:rStyle w:val="BodytextBold"/>
                <w:rFonts w:ascii="Times New Roman" w:hAnsi="Times New Roman" w:cs="Times New Roman"/>
                <w:b w:val="0"/>
                <w:sz w:val="24"/>
                <w:szCs w:val="24"/>
              </w:rPr>
              <w:softHyphen/>
              <w:t>ти.</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1ч.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18</w:t>
            </w:r>
          </w:p>
        </w:tc>
        <w:tc>
          <w:tcPr>
            <w:tcW w:w="5041" w:type="dxa"/>
            <w:tcBorders>
              <w:left w:val="single" w:sz="4" w:space="0" w:color="auto"/>
            </w:tcBorders>
          </w:tcPr>
          <w:p w:rsidR="004E49A6" w:rsidRPr="000E4200" w:rsidRDefault="004E49A6" w:rsidP="007C1E7D">
            <w:pPr>
              <w:pStyle w:val="Bodytext20"/>
              <w:shd w:val="clear" w:color="auto" w:fill="auto"/>
              <w:spacing w:before="0" w:after="26" w:line="200" w:lineRule="exact"/>
              <w:ind w:left="20" w:firstLine="340"/>
              <w:jc w:val="both"/>
              <w:rPr>
                <w:rFonts w:ascii="Times New Roman" w:hAnsi="Times New Roman" w:cs="Times New Roman"/>
                <w:sz w:val="24"/>
                <w:szCs w:val="24"/>
              </w:rPr>
            </w:pPr>
            <w:r w:rsidRPr="000E4200">
              <w:rPr>
                <w:rFonts w:ascii="Times New Roman" w:hAnsi="Times New Roman" w:cs="Times New Roman"/>
                <w:sz w:val="24"/>
                <w:szCs w:val="24"/>
              </w:rPr>
              <w:t>Национальная безопасность России в современном мире.</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5ч.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19</w:t>
            </w:r>
          </w:p>
        </w:tc>
        <w:tc>
          <w:tcPr>
            <w:tcW w:w="5041" w:type="dxa"/>
            <w:tcBorders>
              <w:left w:val="single" w:sz="4" w:space="0" w:color="auto"/>
            </w:tcBorders>
          </w:tcPr>
          <w:p w:rsidR="004E49A6" w:rsidRPr="000E4200" w:rsidRDefault="004E49A6" w:rsidP="007C1E7D">
            <w:pPr>
              <w:pStyle w:val="Bodytext20"/>
              <w:shd w:val="clear" w:color="auto" w:fill="auto"/>
              <w:spacing w:before="0"/>
              <w:ind w:left="20" w:firstLine="340"/>
              <w:jc w:val="left"/>
              <w:rPr>
                <w:rFonts w:ascii="Times New Roman" w:hAnsi="Times New Roman" w:cs="Times New Roman"/>
                <w:sz w:val="24"/>
                <w:szCs w:val="24"/>
              </w:rPr>
            </w:pPr>
            <w:r w:rsidRPr="000E4200">
              <w:rPr>
                <w:rFonts w:ascii="Times New Roman" w:hAnsi="Times New Roman" w:cs="Times New Roman"/>
                <w:sz w:val="24"/>
                <w:szCs w:val="24"/>
              </w:rPr>
              <w:t>Организация защиты населения и территорий от чрезвычайных ситуаций природного и техногенно</w:t>
            </w:r>
            <w:r w:rsidRPr="000E4200">
              <w:rPr>
                <w:rFonts w:ascii="Times New Roman" w:hAnsi="Times New Roman" w:cs="Times New Roman"/>
                <w:sz w:val="24"/>
                <w:szCs w:val="24"/>
              </w:rPr>
              <w:softHyphen/>
              <w:t>го характера.</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p>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9ч.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20</w:t>
            </w:r>
          </w:p>
        </w:tc>
        <w:tc>
          <w:tcPr>
            <w:tcW w:w="5041" w:type="dxa"/>
            <w:tcBorders>
              <w:left w:val="single" w:sz="4" w:space="0" w:color="auto"/>
            </w:tcBorders>
          </w:tcPr>
          <w:p w:rsidR="004E49A6" w:rsidRPr="00B40680" w:rsidRDefault="004E49A6" w:rsidP="007C1E7D">
            <w:pPr>
              <w:tabs>
                <w:tab w:val="left" w:pos="375"/>
              </w:tabs>
              <w:spacing w:after="0" w:line="240" w:lineRule="auto"/>
              <w:jc w:val="both"/>
              <w:rPr>
                <w:rFonts w:ascii="Times New Roman" w:hAnsi="Times New Roman"/>
                <w:b/>
                <w:sz w:val="24"/>
                <w:szCs w:val="24"/>
              </w:rPr>
            </w:pPr>
            <w:r w:rsidRPr="00B40680">
              <w:rPr>
                <w:rFonts w:ascii="Times New Roman" w:hAnsi="Times New Roman" w:cs="Times New Roman"/>
                <w:sz w:val="24"/>
                <w:szCs w:val="24"/>
              </w:rPr>
              <w:t>Терроризм как угроза национальной безопасности Российской Федерации.</w:t>
            </w:r>
            <w:r>
              <w:rPr>
                <w:rFonts w:ascii="Times New Roman" w:hAnsi="Times New Roman" w:cs="Times New Roman"/>
                <w:sz w:val="24"/>
                <w:szCs w:val="24"/>
              </w:rPr>
              <w:t xml:space="preserve"> </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2ч.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21</w:t>
            </w:r>
          </w:p>
        </w:tc>
        <w:tc>
          <w:tcPr>
            <w:tcW w:w="5041" w:type="dxa"/>
            <w:tcBorders>
              <w:left w:val="single" w:sz="4" w:space="0" w:color="auto"/>
            </w:tcBorders>
          </w:tcPr>
          <w:p w:rsidR="004E49A6" w:rsidRPr="00B40680" w:rsidRDefault="004E49A6" w:rsidP="007C1E7D">
            <w:pPr>
              <w:pStyle w:val="Bodytext0"/>
              <w:shd w:val="clear" w:color="auto" w:fill="auto"/>
              <w:spacing w:line="200" w:lineRule="exact"/>
              <w:ind w:left="20" w:firstLine="0"/>
              <w:rPr>
                <w:rFonts w:ascii="Times New Roman" w:hAnsi="Times New Roman" w:cs="Times New Roman"/>
                <w:sz w:val="24"/>
                <w:szCs w:val="24"/>
              </w:rPr>
            </w:pPr>
            <w:r w:rsidRPr="00B40680">
              <w:rPr>
                <w:rFonts w:ascii="Times New Roman" w:hAnsi="Times New Roman" w:cs="Times New Roman"/>
                <w:sz w:val="24"/>
                <w:szCs w:val="24"/>
              </w:rPr>
              <w:t>Основы формирования здорового образа жизни.</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1ч.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22</w:t>
            </w:r>
          </w:p>
        </w:tc>
        <w:tc>
          <w:tcPr>
            <w:tcW w:w="5041" w:type="dxa"/>
            <w:tcBorders>
              <w:left w:val="single" w:sz="4" w:space="0" w:color="auto"/>
            </w:tcBorders>
          </w:tcPr>
          <w:p w:rsidR="004E49A6" w:rsidRPr="00B40680" w:rsidRDefault="004E49A6" w:rsidP="007C1E7D">
            <w:pPr>
              <w:pStyle w:val="Bodytext0"/>
              <w:shd w:val="clear" w:color="auto" w:fill="auto"/>
              <w:ind w:left="20" w:right="20" w:firstLine="0"/>
              <w:rPr>
                <w:rFonts w:ascii="Times New Roman" w:hAnsi="Times New Roman" w:cs="Times New Roman"/>
                <w:sz w:val="24"/>
                <w:szCs w:val="24"/>
              </w:rPr>
            </w:pPr>
            <w:r w:rsidRPr="00B40680">
              <w:rPr>
                <w:rFonts w:ascii="Times New Roman" w:hAnsi="Times New Roman" w:cs="Times New Roman"/>
                <w:sz w:val="24"/>
                <w:szCs w:val="24"/>
              </w:rPr>
              <w:t xml:space="preserve">Факторы, разрушающие здоровье человека. </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3ч.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23</w:t>
            </w:r>
          </w:p>
        </w:tc>
        <w:tc>
          <w:tcPr>
            <w:tcW w:w="5041" w:type="dxa"/>
            <w:tcBorders>
              <w:left w:val="single" w:sz="4" w:space="0" w:color="auto"/>
            </w:tcBorders>
          </w:tcPr>
          <w:p w:rsidR="004E49A6" w:rsidRPr="00B40680" w:rsidRDefault="004E49A6" w:rsidP="007C1E7D">
            <w:pPr>
              <w:pStyle w:val="Bodytext0"/>
              <w:shd w:val="clear" w:color="auto" w:fill="auto"/>
              <w:spacing w:after="56" w:line="235" w:lineRule="exact"/>
              <w:ind w:right="20" w:firstLine="0"/>
              <w:jc w:val="left"/>
              <w:rPr>
                <w:rFonts w:ascii="Times New Roman" w:hAnsi="Times New Roman" w:cs="Times New Roman"/>
                <w:sz w:val="24"/>
                <w:szCs w:val="24"/>
              </w:rPr>
            </w:pPr>
            <w:r w:rsidRPr="00B40680">
              <w:rPr>
                <w:rFonts w:ascii="Times New Roman" w:hAnsi="Times New Roman" w:cs="Times New Roman"/>
                <w:sz w:val="24"/>
                <w:szCs w:val="24"/>
              </w:rPr>
              <w:t>Факторы, формирующие здоровье человека. Рацио</w:t>
            </w:r>
            <w:r w:rsidRPr="00B40680">
              <w:rPr>
                <w:rFonts w:ascii="Times New Roman" w:hAnsi="Times New Roman" w:cs="Times New Roman"/>
                <w:sz w:val="24"/>
                <w:szCs w:val="24"/>
              </w:rPr>
              <w:softHyphen/>
              <w:t>нальное питание.</w:t>
            </w:r>
          </w:p>
          <w:p w:rsidR="004E49A6" w:rsidRPr="00B40680" w:rsidRDefault="004E49A6" w:rsidP="007C1E7D">
            <w:pPr>
              <w:pStyle w:val="Bodytext0"/>
              <w:shd w:val="clear" w:color="auto" w:fill="auto"/>
              <w:ind w:left="20" w:right="20" w:firstLine="0"/>
              <w:rPr>
                <w:rFonts w:ascii="Times New Roman" w:hAnsi="Times New Roman" w:cs="Times New Roman"/>
                <w:sz w:val="24"/>
                <w:szCs w:val="24"/>
              </w:rPr>
            </w:pP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p>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7ч.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24</w:t>
            </w:r>
          </w:p>
        </w:tc>
        <w:tc>
          <w:tcPr>
            <w:tcW w:w="5041" w:type="dxa"/>
            <w:tcBorders>
              <w:left w:val="single" w:sz="4" w:space="0" w:color="auto"/>
            </w:tcBorders>
          </w:tcPr>
          <w:p w:rsidR="004E49A6" w:rsidRPr="009B0AB6" w:rsidRDefault="004E49A6" w:rsidP="007C1E7D">
            <w:pPr>
              <w:pStyle w:val="Heading10"/>
              <w:keepNext/>
              <w:keepLines/>
              <w:shd w:val="clear" w:color="auto" w:fill="auto"/>
              <w:spacing w:before="0" w:after="39" w:line="190" w:lineRule="exact"/>
              <w:ind w:left="20" w:firstLine="0"/>
              <w:rPr>
                <w:rFonts w:ascii="Times New Roman" w:hAnsi="Times New Roman" w:cs="Times New Roman"/>
                <w:sz w:val="24"/>
                <w:szCs w:val="24"/>
              </w:rPr>
            </w:pPr>
            <w:r w:rsidRPr="009B0AB6">
              <w:rPr>
                <w:rFonts w:ascii="Times New Roman" w:hAnsi="Times New Roman" w:cs="Times New Roman"/>
                <w:sz w:val="24"/>
                <w:szCs w:val="24"/>
              </w:rPr>
              <w:t>Подведение итогов за курс ОБЖ основной школы.</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5ч.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25</w:t>
            </w:r>
          </w:p>
        </w:tc>
        <w:tc>
          <w:tcPr>
            <w:tcW w:w="5041" w:type="dxa"/>
            <w:tcBorders>
              <w:left w:val="single" w:sz="4" w:space="0" w:color="auto"/>
            </w:tcBorders>
          </w:tcPr>
          <w:p w:rsidR="004E49A6" w:rsidRPr="009B0AB6" w:rsidRDefault="004E49A6" w:rsidP="007C1E7D">
            <w:pPr>
              <w:pStyle w:val="Heading10"/>
              <w:keepNext/>
              <w:keepLines/>
              <w:shd w:val="clear" w:color="auto" w:fill="auto"/>
              <w:spacing w:before="0" w:after="39" w:line="190" w:lineRule="exact"/>
              <w:ind w:left="20" w:firstLine="0"/>
              <w:rPr>
                <w:rFonts w:ascii="Times New Roman" w:hAnsi="Times New Roman" w:cs="Times New Roman"/>
                <w:sz w:val="24"/>
                <w:szCs w:val="24"/>
              </w:rPr>
            </w:pPr>
            <w:r>
              <w:rPr>
                <w:rFonts w:ascii="Times New Roman" w:hAnsi="Times New Roman" w:cs="Times New Roman"/>
                <w:sz w:val="24"/>
                <w:szCs w:val="24"/>
              </w:rPr>
              <w:t>Творческие проекты</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2ч.</w:t>
            </w: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1ч.</w:t>
            </w:r>
          </w:p>
        </w:tc>
      </w:tr>
      <w:tr w:rsidR="004E49A6" w:rsidRPr="004C4F98" w:rsidTr="007C1E7D">
        <w:tc>
          <w:tcPr>
            <w:tcW w:w="648" w:type="dxa"/>
            <w:tcBorders>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p>
        </w:tc>
        <w:tc>
          <w:tcPr>
            <w:tcW w:w="5041" w:type="dxa"/>
            <w:tcBorders>
              <w:lef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Итого:</w:t>
            </w:r>
          </w:p>
        </w:tc>
        <w:tc>
          <w:tcPr>
            <w:tcW w:w="656"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34</w:t>
            </w:r>
          </w:p>
        </w:tc>
        <w:tc>
          <w:tcPr>
            <w:tcW w:w="709" w:type="dxa"/>
            <w:tcBorders>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34</w:t>
            </w:r>
          </w:p>
        </w:tc>
        <w:tc>
          <w:tcPr>
            <w:tcW w:w="851" w:type="dxa"/>
            <w:tcBorders>
              <w:left w:val="single" w:sz="4" w:space="0" w:color="auto"/>
              <w:right w:val="single" w:sz="4" w:space="0" w:color="auto"/>
            </w:tcBorders>
          </w:tcPr>
          <w:p w:rsidR="004E49A6" w:rsidRPr="00CA5C37"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34</w:t>
            </w:r>
          </w:p>
        </w:tc>
        <w:tc>
          <w:tcPr>
            <w:tcW w:w="858" w:type="dxa"/>
            <w:tcBorders>
              <w:left w:val="single" w:sz="4" w:space="0" w:color="auto"/>
              <w:right w:val="single" w:sz="4" w:space="0" w:color="auto"/>
            </w:tcBorders>
          </w:tcPr>
          <w:p w:rsidR="004E49A6" w:rsidRDefault="004E49A6" w:rsidP="007C1E7D">
            <w:pPr>
              <w:tabs>
                <w:tab w:val="left" w:pos="375"/>
              </w:tabs>
              <w:spacing w:after="0" w:line="240" w:lineRule="auto"/>
              <w:jc w:val="both"/>
              <w:rPr>
                <w:rFonts w:ascii="Times New Roman" w:hAnsi="Times New Roman"/>
                <w:sz w:val="24"/>
                <w:szCs w:val="24"/>
              </w:rPr>
            </w:pPr>
            <w:r>
              <w:rPr>
                <w:rFonts w:ascii="Times New Roman" w:hAnsi="Times New Roman"/>
                <w:sz w:val="24"/>
                <w:szCs w:val="24"/>
              </w:rPr>
              <w:t xml:space="preserve">   34</w:t>
            </w:r>
          </w:p>
        </w:tc>
        <w:tc>
          <w:tcPr>
            <w:tcW w:w="808" w:type="dxa"/>
            <w:tcBorders>
              <w:left w:val="single" w:sz="4" w:space="0" w:color="auto"/>
            </w:tcBorders>
          </w:tcPr>
          <w:p w:rsidR="004E49A6" w:rsidRDefault="004E49A6" w:rsidP="007C1E7D">
            <w:pPr>
              <w:tabs>
                <w:tab w:val="left" w:pos="375"/>
              </w:tabs>
              <w:spacing w:after="0" w:line="240" w:lineRule="auto"/>
              <w:jc w:val="center"/>
              <w:rPr>
                <w:rFonts w:ascii="Times New Roman" w:hAnsi="Times New Roman"/>
                <w:sz w:val="24"/>
                <w:szCs w:val="24"/>
              </w:rPr>
            </w:pPr>
            <w:r>
              <w:rPr>
                <w:rFonts w:ascii="Times New Roman" w:hAnsi="Times New Roman"/>
                <w:sz w:val="24"/>
                <w:szCs w:val="24"/>
              </w:rPr>
              <w:t>34</w:t>
            </w:r>
          </w:p>
        </w:tc>
      </w:tr>
    </w:tbl>
    <w:p w:rsidR="004E49A6" w:rsidRPr="00A453C5" w:rsidRDefault="004E49A6" w:rsidP="004E49A6">
      <w:pPr>
        <w:rPr>
          <w:rFonts w:ascii="Times New Roman" w:hAnsi="Times New Roman" w:cs="Times New Roman"/>
          <w:sz w:val="24"/>
          <w:szCs w:val="24"/>
        </w:rPr>
      </w:pPr>
    </w:p>
    <w:p w:rsidR="004E49A6" w:rsidRDefault="004E49A6" w:rsidP="004E49A6"/>
    <w:p w:rsidR="004E49A6" w:rsidRDefault="004E49A6" w:rsidP="008051C9">
      <w:pPr>
        <w:tabs>
          <w:tab w:val="left" w:pos="375"/>
        </w:tabs>
        <w:spacing w:after="0" w:line="240" w:lineRule="auto"/>
        <w:ind w:left="360"/>
        <w:jc w:val="both"/>
        <w:rPr>
          <w:rFonts w:ascii="Times New Roman" w:hAnsi="Times New Roman"/>
          <w:b/>
          <w:sz w:val="24"/>
          <w:szCs w:val="24"/>
        </w:rPr>
      </w:pPr>
    </w:p>
    <w:sectPr w:rsidR="004E49A6" w:rsidSect="004D1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EE60D8"/>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1"/>
        <w:szCs w:val="21"/>
        <w:u w:val="none"/>
      </w:rPr>
    </w:lvl>
    <w:lvl w:ilvl="1">
      <w:start w:val="2"/>
      <w:numFmt w:val="decimal"/>
      <w:lvlText w:val="%2."/>
      <w:lvlJc w:val="left"/>
      <w:rPr>
        <w:b w:val="0"/>
        <w:bCs w:val="0"/>
        <w:i w:val="0"/>
        <w:iCs w:val="0"/>
        <w:smallCaps w:val="0"/>
        <w:strike w:val="0"/>
        <w:color w:val="000000"/>
        <w:spacing w:val="0"/>
        <w:w w:val="100"/>
        <w:position w:val="0"/>
        <w:sz w:val="21"/>
        <w:szCs w:val="21"/>
        <w:u w:val="none"/>
      </w:rPr>
    </w:lvl>
    <w:lvl w:ilvl="2">
      <w:start w:val="2"/>
      <w:numFmt w:val="decimal"/>
      <w:lvlText w:val="%2."/>
      <w:lvlJc w:val="left"/>
      <w:rPr>
        <w:b w:val="0"/>
        <w:bCs w:val="0"/>
        <w:i w:val="0"/>
        <w:iCs w:val="0"/>
        <w:smallCaps w:val="0"/>
        <w:strike w:val="0"/>
        <w:color w:val="000000"/>
        <w:spacing w:val="0"/>
        <w:w w:val="100"/>
        <w:position w:val="0"/>
        <w:sz w:val="21"/>
        <w:szCs w:val="21"/>
        <w:u w:val="none"/>
      </w:rPr>
    </w:lvl>
    <w:lvl w:ilvl="3">
      <w:start w:val="2"/>
      <w:numFmt w:val="decimal"/>
      <w:lvlText w:val="%2."/>
      <w:lvlJc w:val="left"/>
      <w:rPr>
        <w:b w:val="0"/>
        <w:bCs w:val="0"/>
        <w:i w:val="0"/>
        <w:iCs w:val="0"/>
        <w:smallCaps w:val="0"/>
        <w:strike w:val="0"/>
        <w:color w:val="000000"/>
        <w:spacing w:val="0"/>
        <w:w w:val="100"/>
        <w:position w:val="0"/>
        <w:sz w:val="21"/>
        <w:szCs w:val="21"/>
        <w:u w:val="none"/>
      </w:rPr>
    </w:lvl>
    <w:lvl w:ilvl="4">
      <w:start w:val="2"/>
      <w:numFmt w:val="decimal"/>
      <w:lvlText w:val="%2."/>
      <w:lvlJc w:val="left"/>
      <w:rPr>
        <w:b w:val="0"/>
        <w:bCs w:val="0"/>
        <w:i w:val="0"/>
        <w:iCs w:val="0"/>
        <w:smallCaps w:val="0"/>
        <w:strike w:val="0"/>
        <w:color w:val="000000"/>
        <w:spacing w:val="0"/>
        <w:w w:val="100"/>
        <w:position w:val="0"/>
        <w:sz w:val="21"/>
        <w:szCs w:val="21"/>
        <w:u w:val="none"/>
      </w:rPr>
    </w:lvl>
    <w:lvl w:ilvl="5">
      <w:start w:val="2"/>
      <w:numFmt w:val="decimal"/>
      <w:lvlText w:val="%2."/>
      <w:lvlJc w:val="left"/>
      <w:rPr>
        <w:b w:val="0"/>
        <w:bCs w:val="0"/>
        <w:i w:val="0"/>
        <w:iCs w:val="0"/>
        <w:smallCaps w:val="0"/>
        <w:strike w:val="0"/>
        <w:color w:val="000000"/>
        <w:spacing w:val="0"/>
        <w:w w:val="100"/>
        <w:position w:val="0"/>
        <w:sz w:val="21"/>
        <w:szCs w:val="21"/>
        <w:u w:val="none"/>
      </w:rPr>
    </w:lvl>
    <w:lvl w:ilvl="6">
      <w:start w:val="2"/>
      <w:numFmt w:val="decimal"/>
      <w:lvlText w:val="%2."/>
      <w:lvlJc w:val="left"/>
      <w:rPr>
        <w:b w:val="0"/>
        <w:bCs w:val="0"/>
        <w:i w:val="0"/>
        <w:iCs w:val="0"/>
        <w:smallCaps w:val="0"/>
        <w:strike w:val="0"/>
        <w:color w:val="000000"/>
        <w:spacing w:val="0"/>
        <w:w w:val="100"/>
        <w:position w:val="0"/>
        <w:sz w:val="21"/>
        <w:szCs w:val="21"/>
        <w:u w:val="none"/>
      </w:rPr>
    </w:lvl>
    <w:lvl w:ilvl="7">
      <w:start w:val="2"/>
      <w:numFmt w:val="decimal"/>
      <w:lvlText w:val="%2."/>
      <w:lvlJc w:val="left"/>
      <w:rPr>
        <w:b w:val="0"/>
        <w:bCs w:val="0"/>
        <w:i w:val="0"/>
        <w:iCs w:val="0"/>
        <w:smallCaps w:val="0"/>
        <w:strike w:val="0"/>
        <w:color w:val="000000"/>
        <w:spacing w:val="0"/>
        <w:w w:val="100"/>
        <w:position w:val="0"/>
        <w:sz w:val="21"/>
        <w:szCs w:val="21"/>
        <w:u w:val="none"/>
      </w:rPr>
    </w:lvl>
    <w:lvl w:ilvl="8">
      <w:start w:val="2"/>
      <w:numFmt w:val="decimal"/>
      <w:lvlText w:val="%2."/>
      <w:lvlJc w:val="left"/>
      <w:rPr>
        <w:b w:val="0"/>
        <w:bCs w:val="0"/>
        <w:i w:val="0"/>
        <w:iCs w:val="0"/>
        <w:smallCaps w:val="0"/>
        <w:strike w:val="0"/>
        <w:color w:val="000000"/>
        <w:spacing w:val="0"/>
        <w:w w:val="100"/>
        <w:position w:val="0"/>
        <w:sz w:val="21"/>
        <w:szCs w:val="21"/>
        <w:u w:val="none"/>
      </w:rPr>
    </w:lvl>
  </w:abstractNum>
  <w:abstractNum w:abstractNumId="2">
    <w:nsid w:val="036C75E9"/>
    <w:multiLevelType w:val="multilevel"/>
    <w:tmpl w:val="7E8AFBB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53E58"/>
    <w:multiLevelType w:val="hybridMultilevel"/>
    <w:tmpl w:val="D22C6266"/>
    <w:lvl w:ilvl="0" w:tplc="D1CAE946">
      <w:start w:val="1"/>
      <w:numFmt w:val="upperRoman"/>
      <w:lvlText w:val="%1."/>
      <w:lvlJc w:val="left"/>
      <w:pPr>
        <w:ind w:left="1960" w:hanging="72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
    <w:nsid w:val="095B23F2"/>
    <w:multiLevelType w:val="multilevel"/>
    <w:tmpl w:val="84F88F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C2B4E"/>
    <w:multiLevelType w:val="hybridMultilevel"/>
    <w:tmpl w:val="343E7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04D60"/>
    <w:multiLevelType w:val="hybridMultilevel"/>
    <w:tmpl w:val="476A2A7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61EE2"/>
    <w:multiLevelType w:val="hybridMultilevel"/>
    <w:tmpl w:val="250CA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16136"/>
    <w:multiLevelType w:val="multilevel"/>
    <w:tmpl w:val="5380B6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D7192"/>
    <w:multiLevelType w:val="multilevel"/>
    <w:tmpl w:val="9EE663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B18B5"/>
    <w:multiLevelType w:val="multilevel"/>
    <w:tmpl w:val="2DB27A9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7D7604"/>
    <w:multiLevelType w:val="hybridMultilevel"/>
    <w:tmpl w:val="1B10A312"/>
    <w:lvl w:ilvl="0" w:tplc="90160258">
      <w:start w:val="1"/>
      <w:numFmt w:val="upperRoman"/>
      <w:lvlText w:val="%1."/>
      <w:lvlJc w:val="left"/>
      <w:pPr>
        <w:ind w:left="1080" w:hanging="720"/>
      </w:pPr>
      <w:rPr>
        <w:rFonts w:hint="default"/>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775AD"/>
    <w:multiLevelType w:val="hybridMultilevel"/>
    <w:tmpl w:val="A07659B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3931F9"/>
    <w:multiLevelType w:val="hybridMultilevel"/>
    <w:tmpl w:val="B492E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04CE7"/>
    <w:multiLevelType w:val="hybridMultilevel"/>
    <w:tmpl w:val="14EAA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4"/>
  </w:num>
  <w:num w:numId="6">
    <w:abstractNumId w:val="3"/>
  </w:num>
  <w:num w:numId="7">
    <w:abstractNumId w:val="1"/>
  </w:num>
  <w:num w:numId="8">
    <w:abstractNumId w:val="13"/>
  </w:num>
  <w:num w:numId="9">
    <w:abstractNumId w:val="2"/>
  </w:num>
  <w:num w:numId="10">
    <w:abstractNumId w:val="8"/>
  </w:num>
  <w:num w:numId="11">
    <w:abstractNumId w:val="10"/>
  </w:num>
  <w:num w:numId="12">
    <w:abstractNumId w:val="9"/>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1C9"/>
    <w:rsid w:val="00061E2D"/>
    <w:rsid w:val="000E4200"/>
    <w:rsid w:val="00103166"/>
    <w:rsid w:val="002961F0"/>
    <w:rsid w:val="002B421F"/>
    <w:rsid w:val="003B6DED"/>
    <w:rsid w:val="003D0394"/>
    <w:rsid w:val="00447EE0"/>
    <w:rsid w:val="00465469"/>
    <w:rsid w:val="004A5F3A"/>
    <w:rsid w:val="004D16EB"/>
    <w:rsid w:val="004E49A6"/>
    <w:rsid w:val="005407DD"/>
    <w:rsid w:val="007E289A"/>
    <w:rsid w:val="008051C9"/>
    <w:rsid w:val="00894152"/>
    <w:rsid w:val="008A3132"/>
    <w:rsid w:val="00947DCD"/>
    <w:rsid w:val="00952256"/>
    <w:rsid w:val="009B0AB6"/>
    <w:rsid w:val="00A453C5"/>
    <w:rsid w:val="00AA13AB"/>
    <w:rsid w:val="00AE728A"/>
    <w:rsid w:val="00B25040"/>
    <w:rsid w:val="00B40680"/>
    <w:rsid w:val="00B74A34"/>
    <w:rsid w:val="00B85585"/>
    <w:rsid w:val="00C8179B"/>
    <w:rsid w:val="00DD347B"/>
    <w:rsid w:val="00DE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C9"/>
    <w:pPr>
      <w:ind w:left="720"/>
      <w:contextualSpacing/>
    </w:pPr>
  </w:style>
  <w:style w:type="character" w:customStyle="1" w:styleId="2">
    <w:name w:val="Заголовок №2_"/>
    <w:link w:val="20"/>
    <w:uiPriority w:val="99"/>
    <w:locked/>
    <w:rsid w:val="008051C9"/>
    <w:rPr>
      <w:rFonts w:ascii="Times New Roman" w:hAnsi="Times New Roman"/>
      <w:b/>
      <w:bCs/>
      <w:i/>
      <w:iCs/>
      <w:sz w:val="28"/>
      <w:szCs w:val="28"/>
      <w:shd w:val="clear" w:color="auto" w:fill="FFFFFF"/>
    </w:rPr>
  </w:style>
  <w:style w:type="paragraph" w:customStyle="1" w:styleId="20">
    <w:name w:val="Заголовок №2"/>
    <w:basedOn w:val="a"/>
    <w:link w:val="2"/>
    <w:uiPriority w:val="99"/>
    <w:rsid w:val="008051C9"/>
    <w:pPr>
      <w:widowControl w:val="0"/>
      <w:shd w:val="clear" w:color="auto" w:fill="FFFFFF"/>
      <w:spacing w:after="300" w:line="240" w:lineRule="atLeast"/>
      <w:outlineLvl w:val="1"/>
    </w:pPr>
    <w:rPr>
      <w:rFonts w:ascii="Times New Roman" w:hAnsi="Times New Roman"/>
      <w:b/>
      <w:bCs/>
      <w:i/>
      <w:iCs/>
      <w:sz w:val="28"/>
      <w:szCs w:val="28"/>
    </w:rPr>
  </w:style>
  <w:style w:type="character" w:customStyle="1" w:styleId="Bodytext">
    <w:name w:val="Body text_"/>
    <w:basedOn w:val="a0"/>
    <w:link w:val="1"/>
    <w:rsid w:val="00B25040"/>
    <w:rPr>
      <w:rFonts w:ascii="Century Schoolbook" w:eastAsia="Century Schoolbook" w:hAnsi="Century Schoolbook" w:cs="Century Schoolbook"/>
      <w:sz w:val="20"/>
      <w:szCs w:val="20"/>
      <w:shd w:val="clear" w:color="auto" w:fill="FFFFFF"/>
    </w:rPr>
  </w:style>
  <w:style w:type="paragraph" w:customStyle="1" w:styleId="1">
    <w:name w:val="Основной текст1"/>
    <w:basedOn w:val="a"/>
    <w:link w:val="Bodytext"/>
    <w:rsid w:val="00B25040"/>
    <w:pPr>
      <w:shd w:val="clear" w:color="auto" w:fill="FFFFFF"/>
      <w:spacing w:before="60" w:after="0" w:line="245" w:lineRule="exact"/>
      <w:ind w:firstLine="360"/>
      <w:jc w:val="both"/>
    </w:pPr>
    <w:rPr>
      <w:rFonts w:ascii="Century Schoolbook" w:eastAsia="Century Schoolbook" w:hAnsi="Century Schoolbook" w:cs="Century Schoolbook"/>
      <w:sz w:val="20"/>
      <w:szCs w:val="20"/>
    </w:rPr>
  </w:style>
  <w:style w:type="character" w:customStyle="1" w:styleId="Bodytext2">
    <w:name w:val="Body text (2)_"/>
    <w:basedOn w:val="a0"/>
    <w:link w:val="Bodytext20"/>
    <w:rsid w:val="00465469"/>
    <w:rPr>
      <w:rFonts w:ascii="Century Schoolbook" w:eastAsia="Century Schoolbook" w:hAnsi="Century Schoolbook" w:cs="Century Schoolbook"/>
      <w:sz w:val="20"/>
      <w:szCs w:val="20"/>
      <w:shd w:val="clear" w:color="auto" w:fill="FFFFFF"/>
    </w:rPr>
  </w:style>
  <w:style w:type="character" w:customStyle="1" w:styleId="BodytextBold">
    <w:name w:val="Body text + Bold"/>
    <w:basedOn w:val="Bodytext"/>
    <w:rsid w:val="00465469"/>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customStyle="1" w:styleId="Bodytext20">
    <w:name w:val="Body text (2)"/>
    <w:basedOn w:val="a"/>
    <w:link w:val="Bodytext2"/>
    <w:rsid w:val="00465469"/>
    <w:pPr>
      <w:shd w:val="clear" w:color="auto" w:fill="FFFFFF"/>
      <w:spacing w:before="120" w:after="120" w:line="245" w:lineRule="exact"/>
      <w:jc w:val="center"/>
    </w:pPr>
    <w:rPr>
      <w:rFonts w:ascii="Century Schoolbook" w:eastAsia="Century Schoolbook" w:hAnsi="Century Schoolbook" w:cs="Century Schoolbook"/>
      <w:sz w:val="20"/>
      <w:szCs w:val="20"/>
    </w:rPr>
  </w:style>
  <w:style w:type="character" w:customStyle="1" w:styleId="Heading1">
    <w:name w:val="Heading #1_"/>
    <w:basedOn w:val="a0"/>
    <w:link w:val="Heading10"/>
    <w:rsid w:val="00A453C5"/>
    <w:rPr>
      <w:rFonts w:ascii="Century Schoolbook" w:eastAsia="Century Schoolbook" w:hAnsi="Century Schoolbook" w:cs="Century Schoolbook"/>
      <w:sz w:val="19"/>
      <w:szCs w:val="19"/>
      <w:shd w:val="clear" w:color="auto" w:fill="FFFFFF"/>
    </w:rPr>
  </w:style>
  <w:style w:type="paragraph" w:customStyle="1" w:styleId="Heading10">
    <w:name w:val="Heading #1"/>
    <w:basedOn w:val="a"/>
    <w:link w:val="Heading1"/>
    <w:rsid w:val="00A453C5"/>
    <w:pPr>
      <w:shd w:val="clear" w:color="auto" w:fill="FFFFFF"/>
      <w:spacing w:before="120" w:after="120" w:line="0" w:lineRule="atLeast"/>
      <w:ind w:firstLine="340"/>
      <w:jc w:val="both"/>
      <w:outlineLvl w:val="0"/>
    </w:pPr>
    <w:rPr>
      <w:rFonts w:ascii="Century Schoolbook" w:eastAsia="Century Schoolbook" w:hAnsi="Century Schoolbook" w:cs="Century Schoolbook"/>
      <w:sz w:val="19"/>
      <w:szCs w:val="19"/>
    </w:rPr>
  </w:style>
  <w:style w:type="paragraph" w:styleId="a4">
    <w:name w:val="Balloon Text"/>
    <w:basedOn w:val="a"/>
    <w:link w:val="a5"/>
    <w:uiPriority w:val="99"/>
    <w:semiHidden/>
    <w:unhideWhenUsed/>
    <w:rsid w:val="003B6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DED"/>
    <w:rPr>
      <w:rFonts w:ascii="Tahoma" w:hAnsi="Tahoma" w:cs="Tahoma"/>
      <w:sz w:val="16"/>
      <w:szCs w:val="16"/>
    </w:rPr>
  </w:style>
  <w:style w:type="paragraph" w:customStyle="1" w:styleId="Bodytext0">
    <w:name w:val="Body text"/>
    <w:basedOn w:val="a"/>
    <w:rsid w:val="004E49A6"/>
    <w:pPr>
      <w:shd w:val="clear" w:color="auto" w:fill="FFFFFF"/>
      <w:spacing w:before="60" w:after="0" w:line="245" w:lineRule="exact"/>
      <w:ind w:firstLine="360"/>
      <w:jc w:val="both"/>
    </w:pPr>
    <w:rPr>
      <w:rFonts w:ascii="Century Schoolbook" w:eastAsia="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Галина</cp:lastModifiedBy>
  <cp:revision>19</cp:revision>
  <dcterms:created xsi:type="dcterms:W3CDTF">2019-09-05T18:48:00Z</dcterms:created>
  <dcterms:modified xsi:type="dcterms:W3CDTF">2020-06-19T05:40:00Z</dcterms:modified>
</cp:coreProperties>
</file>